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13" w:rsidRDefault="00252C13" w:rsidP="00252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E12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b/>
          <w:sz w:val="28"/>
          <w:szCs w:val="28"/>
        </w:rPr>
        <w:t>педагоги</w:t>
      </w:r>
      <w:r w:rsidRPr="00164E12">
        <w:rPr>
          <w:rFonts w:ascii="Times New Roman" w:hAnsi="Times New Roman" w:cs="Times New Roman"/>
          <w:b/>
          <w:sz w:val="28"/>
          <w:szCs w:val="28"/>
        </w:rPr>
        <w:t>!</w:t>
      </w:r>
    </w:p>
    <w:p w:rsidR="00252C13" w:rsidRPr="0095105C" w:rsidRDefault="00252C13" w:rsidP="00252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5105C">
        <w:rPr>
          <w:rFonts w:ascii="Times New Roman" w:hAnsi="Times New Roman" w:cs="Times New Roman"/>
          <w:sz w:val="24"/>
          <w:szCs w:val="24"/>
        </w:rPr>
        <w:t>редлагае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5105C">
        <w:rPr>
          <w:rFonts w:ascii="Times New Roman" w:hAnsi="Times New Roman" w:cs="Times New Roman"/>
          <w:sz w:val="24"/>
          <w:szCs w:val="24"/>
        </w:rPr>
        <w:t xml:space="preserve"> Вам принять участие в анкетировании, проводимом с целью изучения удовлетворенности  условиями </w:t>
      </w:r>
      <w:r>
        <w:rPr>
          <w:rFonts w:ascii="Times New Roman" w:hAnsi="Times New Roman" w:cs="Times New Roman"/>
          <w:sz w:val="24"/>
          <w:szCs w:val="24"/>
        </w:rPr>
        <w:t>организации вашей педагогической деятельности</w:t>
      </w:r>
      <w:r w:rsidRPr="0095105C">
        <w:rPr>
          <w:rFonts w:ascii="Times New Roman" w:hAnsi="Times New Roman" w:cs="Times New Roman"/>
          <w:sz w:val="24"/>
          <w:szCs w:val="24"/>
        </w:rPr>
        <w:t xml:space="preserve"> в лицее.</w:t>
      </w:r>
    </w:p>
    <w:p w:rsidR="00252C13" w:rsidRPr="0095105C" w:rsidRDefault="00252C13" w:rsidP="00252C13">
      <w:p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 xml:space="preserve">       Ответы на вопросы будут использованы только в обобщенном виде в целях улучшения условий и качества обучения.</w:t>
      </w:r>
    </w:p>
    <w:p w:rsidR="00252C13" w:rsidRPr="0095105C" w:rsidRDefault="00252C13" w:rsidP="00252C13">
      <w:p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 xml:space="preserve">        Вам предлагается ответить на несколько вопросов. Просим Вас отвечать на вопросы искренне, так как от полноты и достоверности Ваших ответов зависит достоверность и ценность данных анкетирования в целом.</w:t>
      </w:r>
    </w:p>
    <w:p w:rsidR="00252C13" w:rsidRDefault="00252C13" w:rsidP="00252C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C13" w:rsidRPr="0095105C" w:rsidRDefault="00252C13" w:rsidP="00252C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05C">
        <w:rPr>
          <w:rFonts w:ascii="Times New Roman" w:hAnsi="Times New Roman" w:cs="Times New Roman"/>
          <w:sz w:val="24"/>
          <w:szCs w:val="24"/>
        </w:rPr>
        <w:t xml:space="preserve">Оцените от 1(очень </w:t>
      </w:r>
      <w:proofErr w:type="gramStart"/>
      <w:r w:rsidRPr="0095105C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95105C">
        <w:rPr>
          <w:rFonts w:ascii="Times New Roman" w:hAnsi="Times New Roman" w:cs="Times New Roman"/>
          <w:sz w:val="24"/>
          <w:szCs w:val="24"/>
        </w:rPr>
        <w:t>) до 5 (очень высокий) каждую позицию:</w:t>
      </w:r>
    </w:p>
    <w:tbl>
      <w:tblPr>
        <w:tblStyle w:val="a4"/>
        <w:tblW w:w="0" w:type="auto"/>
        <w:tblInd w:w="720" w:type="dxa"/>
        <w:tblLook w:val="04A0"/>
      </w:tblPr>
      <w:tblGrid>
        <w:gridCol w:w="456"/>
        <w:gridCol w:w="7128"/>
        <w:gridCol w:w="1041"/>
      </w:tblGrid>
      <w:tr w:rsidR="00252C13" w:rsidRPr="0095105C" w:rsidTr="00B97B23">
        <w:tc>
          <w:tcPr>
            <w:tcW w:w="456" w:type="dxa"/>
          </w:tcPr>
          <w:p w:rsidR="00252C13" w:rsidRPr="0095105C" w:rsidRDefault="00252C13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28" w:type="dxa"/>
          </w:tcPr>
          <w:p w:rsidR="00252C13" w:rsidRPr="0095105C" w:rsidRDefault="00252C13" w:rsidP="00B97B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5C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</w:p>
        </w:tc>
        <w:tc>
          <w:tcPr>
            <w:tcW w:w="1041" w:type="dxa"/>
          </w:tcPr>
          <w:p w:rsidR="00252C13" w:rsidRPr="0095105C" w:rsidRDefault="00252C13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5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52C13" w:rsidRPr="0095105C" w:rsidTr="00B97B23">
        <w:tc>
          <w:tcPr>
            <w:tcW w:w="456" w:type="dxa"/>
          </w:tcPr>
          <w:p w:rsidR="00252C13" w:rsidRPr="0095105C" w:rsidRDefault="00252C13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8" w:type="dxa"/>
          </w:tcPr>
          <w:p w:rsidR="00252C13" w:rsidRPr="0095105C" w:rsidRDefault="00252C13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5C">
              <w:rPr>
                <w:rFonts w:ascii="Times New Roman" w:hAnsi="Times New Roman" w:cs="Times New Roman"/>
                <w:sz w:val="24"/>
                <w:szCs w:val="24"/>
              </w:rPr>
              <w:t>Профессионализм преподавателей и мастеров производственного обучения</w:t>
            </w:r>
          </w:p>
        </w:tc>
        <w:tc>
          <w:tcPr>
            <w:tcW w:w="1041" w:type="dxa"/>
          </w:tcPr>
          <w:p w:rsidR="00252C13" w:rsidRPr="0095105C" w:rsidRDefault="00252C13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C13" w:rsidRPr="0095105C" w:rsidTr="00B97B23">
        <w:tc>
          <w:tcPr>
            <w:tcW w:w="456" w:type="dxa"/>
          </w:tcPr>
          <w:p w:rsidR="00252C13" w:rsidRPr="0095105C" w:rsidRDefault="00252C13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8" w:type="dxa"/>
          </w:tcPr>
          <w:p w:rsidR="00252C13" w:rsidRPr="0095105C" w:rsidRDefault="00252C13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5C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95105C">
              <w:rPr>
                <w:rFonts w:ascii="Times New Roman" w:hAnsi="Times New Roman" w:cs="Times New Roman"/>
                <w:sz w:val="24"/>
                <w:szCs w:val="24"/>
              </w:rPr>
              <w:t xml:space="preserve"> (удобные помещения, качественный ремонт,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требований</w:t>
            </w:r>
            <w:r w:rsidRPr="0095105C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1" w:type="dxa"/>
          </w:tcPr>
          <w:p w:rsidR="00252C13" w:rsidRPr="0095105C" w:rsidRDefault="00252C13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C13" w:rsidRPr="0095105C" w:rsidTr="00B97B23">
        <w:tc>
          <w:tcPr>
            <w:tcW w:w="456" w:type="dxa"/>
          </w:tcPr>
          <w:p w:rsidR="00252C13" w:rsidRPr="0095105C" w:rsidRDefault="00252C13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8" w:type="dxa"/>
          </w:tcPr>
          <w:p w:rsidR="00252C13" w:rsidRPr="0095105C" w:rsidRDefault="00252C13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5C">
              <w:rPr>
                <w:rFonts w:ascii="Times New Roman" w:hAnsi="Times New Roman" w:cs="Times New Roman"/>
                <w:sz w:val="24"/>
                <w:szCs w:val="24"/>
              </w:rPr>
              <w:t>Наличие компьютеров, выход в Интернет</w:t>
            </w:r>
          </w:p>
        </w:tc>
        <w:tc>
          <w:tcPr>
            <w:tcW w:w="1041" w:type="dxa"/>
          </w:tcPr>
          <w:p w:rsidR="00252C13" w:rsidRPr="0095105C" w:rsidRDefault="00252C13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C13" w:rsidRPr="0095105C" w:rsidTr="00B97B23">
        <w:tc>
          <w:tcPr>
            <w:tcW w:w="456" w:type="dxa"/>
          </w:tcPr>
          <w:p w:rsidR="00252C13" w:rsidRPr="0095105C" w:rsidRDefault="00252C13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8" w:type="dxa"/>
          </w:tcPr>
          <w:p w:rsidR="00252C13" w:rsidRPr="0095105C" w:rsidRDefault="00252C13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5C">
              <w:rPr>
                <w:rFonts w:ascii="Times New Roman" w:hAnsi="Times New Roman" w:cs="Times New Roman"/>
                <w:sz w:val="24"/>
                <w:szCs w:val="24"/>
              </w:rPr>
              <w:t>Наличие хорошо оборудованных специализированных кабинетов, мастерских</w:t>
            </w:r>
          </w:p>
        </w:tc>
        <w:tc>
          <w:tcPr>
            <w:tcW w:w="1041" w:type="dxa"/>
          </w:tcPr>
          <w:p w:rsidR="00252C13" w:rsidRPr="0095105C" w:rsidRDefault="00252C13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C13" w:rsidRPr="0095105C" w:rsidTr="00B97B23">
        <w:tc>
          <w:tcPr>
            <w:tcW w:w="456" w:type="dxa"/>
          </w:tcPr>
          <w:p w:rsidR="00252C13" w:rsidRPr="0095105C" w:rsidRDefault="00252C13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8" w:type="dxa"/>
          </w:tcPr>
          <w:p w:rsidR="00252C13" w:rsidRPr="0095105C" w:rsidRDefault="00252C13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5C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Достаточность в библиотеке учебников,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методической, </w:t>
            </w:r>
            <w:r w:rsidRPr="0095105C">
              <w:rPr>
                <w:rFonts w:ascii="Times New Roman" w:hAnsi="Times New Roman" w:cs="Times New Roman"/>
                <w:sz w:val="24"/>
                <w:szCs w:val="24"/>
              </w:rPr>
              <w:t>художественной и познавательной литературы</w:t>
            </w:r>
          </w:p>
        </w:tc>
        <w:tc>
          <w:tcPr>
            <w:tcW w:w="1041" w:type="dxa"/>
          </w:tcPr>
          <w:p w:rsidR="00252C13" w:rsidRPr="0095105C" w:rsidRDefault="00252C13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C13" w:rsidRPr="0095105C" w:rsidTr="00B97B23">
        <w:tc>
          <w:tcPr>
            <w:tcW w:w="456" w:type="dxa"/>
          </w:tcPr>
          <w:p w:rsidR="00252C13" w:rsidRPr="0095105C" w:rsidRDefault="00252C13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8" w:type="dxa"/>
          </w:tcPr>
          <w:p w:rsidR="00252C13" w:rsidRPr="0095105C" w:rsidRDefault="00252C13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5C">
              <w:rPr>
                <w:rFonts w:ascii="Times New Roman" w:hAnsi="Times New Roman" w:cs="Times New Roman"/>
                <w:sz w:val="24"/>
                <w:szCs w:val="24"/>
              </w:rPr>
              <w:t>Отношение педагогов к учащимся</w:t>
            </w:r>
          </w:p>
        </w:tc>
        <w:tc>
          <w:tcPr>
            <w:tcW w:w="1041" w:type="dxa"/>
          </w:tcPr>
          <w:p w:rsidR="00252C13" w:rsidRPr="0095105C" w:rsidRDefault="00252C13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C13" w:rsidRPr="0095105C" w:rsidTr="00B97B23">
        <w:tc>
          <w:tcPr>
            <w:tcW w:w="456" w:type="dxa"/>
          </w:tcPr>
          <w:p w:rsidR="00252C13" w:rsidRPr="0095105C" w:rsidRDefault="00252C13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8" w:type="dxa"/>
          </w:tcPr>
          <w:p w:rsidR="00252C13" w:rsidRPr="0095105C" w:rsidRDefault="00252C13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5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педагогам</w:t>
            </w:r>
          </w:p>
        </w:tc>
        <w:tc>
          <w:tcPr>
            <w:tcW w:w="1041" w:type="dxa"/>
          </w:tcPr>
          <w:p w:rsidR="00252C13" w:rsidRPr="0095105C" w:rsidRDefault="00252C13" w:rsidP="00B97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C13" w:rsidRPr="0095105C" w:rsidRDefault="00252C13" w:rsidP="00252C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C13" w:rsidRDefault="00252C13" w:rsidP="0025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Содержание методической работы, интересно, способствует росту профессионального мастерства?</w:t>
      </w:r>
    </w:p>
    <w:p w:rsidR="00252C13" w:rsidRPr="00B533C1" w:rsidRDefault="00252C13" w:rsidP="00252C1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3C1">
        <w:rPr>
          <w:rFonts w:ascii="Times New Roman" w:hAnsi="Times New Roman" w:cs="Times New Roman"/>
          <w:sz w:val="24"/>
          <w:szCs w:val="24"/>
        </w:rPr>
        <w:t>да</w:t>
      </w:r>
    </w:p>
    <w:p w:rsidR="00252C13" w:rsidRPr="00B533C1" w:rsidRDefault="00252C13" w:rsidP="00252C1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3C1">
        <w:rPr>
          <w:rFonts w:ascii="Times New Roman" w:hAnsi="Times New Roman" w:cs="Times New Roman"/>
          <w:sz w:val="24"/>
          <w:szCs w:val="24"/>
        </w:rPr>
        <w:t>нет</w:t>
      </w:r>
    </w:p>
    <w:p w:rsidR="00252C13" w:rsidRDefault="00252C13" w:rsidP="0025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Методическая работа учит включаться в педагогический поиск, творчество и опытно-экспериментальную работу?</w:t>
      </w:r>
    </w:p>
    <w:p w:rsidR="00252C13" w:rsidRPr="00B533C1" w:rsidRDefault="00252C13" w:rsidP="00252C1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3C1">
        <w:rPr>
          <w:rFonts w:ascii="Times New Roman" w:hAnsi="Times New Roman" w:cs="Times New Roman"/>
          <w:sz w:val="24"/>
          <w:szCs w:val="24"/>
        </w:rPr>
        <w:t>да</w:t>
      </w:r>
    </w:p>
    <w:p w:rsidR="00252C13" w:rsidRPr="00B533C1" w:rsidRDefault="00252C13" w:rsidP="00252C1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3C1">
        <w:rPr>
          <w:rFonts w:ascii="Times New Roman" w:hAnsi="Times New Roman" w:cs="Times New Roman"/>
          <w:sz w:val="24"/>
          <w:szCs w:val="24"/>
        </w:rPr>
        <w:t>нет</w:t>
      </w:r>
    </w:p>
    <w:p w:rsidR="00252C13" w:rsidRDefault="00252C13" w:rsidP="00252C13">
      <w:pPr>
        <w:rPr>
          <w:rFonts w:ascii="Times New Roman" w:hAnsi="Times New Roman" w:cs="Times New Roman"/>
          <w:sz w:val="24"/>
          <w:szCs w:val="24"/>
        </w:rPr>
      </w:pPr>
      <w:r w:rsidRPr="00A609B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Как бы Вы оценили свою принадлежность к коллективу?</w:t>
      </w:r>
    </w:p>
    <w:p w:rsidR="00252C13" w:rsidRDefault="00252C13" w:rsidP="00252C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чувствую себя членом коллектива</w:t>
      </w:r>
    </w:p>
    <w:p w:rsidR="00252C13" w:rsidRDefault="00252C13" w:rsidP="00252C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 в делах коллектива</w:t>
      </w:r>
    </w:p>
    <w:p w:rsidR="00252C13" w:rsidRDefault="00252C13" w:rsidP="00252C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чувствую себя членом коллектива</w:t>
      </w:r>
    </w:p>
    <w:p w:rsidR="00252C13" w:rsidRDefault="00252C13" w:rsidP="00252C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предпочитаю работать отдельно от других членов коллектива</w:t>
      </w:r>
    </w:p>
    <w:p w:rsidR="00252C13" w:rsidRDefault="00252C13" w:rsidP="00252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Как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считаете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сложились ли в вашем коллективе традиции взаимной поддержки, взаимовыручки?</w:t>
      </w:r>
    </w:p>
    <w:p w:rsidR="00252C13" w:rsidRDefault="00252C13" w:rsidP="00252C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однозначно «да»</w:t>
      </w:r>
    </w:p>
    <w:p w:rsidR="00252C13" w:rsidRDefault="00252C13" w:rsidP="00252C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«да», чем «нет»</w:t>
      </w:r>
    </w:p>
    <w:p w:rsidR="00252C13" w:rsidRDefault="00252C13" w:rsidP="00252C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скорее «нет», чем «да»</w:t>
      </w:r>
    </w:p>
    <w:p w:rsidR="00252C13" w:rsidRDefault="00252C13" w:rsidP="00252C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однозначно «нет»</w:t>
      </w:r>
    </w:p>
    <w:p w:rsidR="00252C13" w:rsidRDefault="00252C13" w:rsidP="00252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 бы Вы оценили свои взаимоотношения с администрацией?</w:t>
      </w:r>
    </w:p>
    <w:p w:rsidR="00252C13" w:rsidRDefault="00252C13" w:rsidP="00252C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удовлетворен</w:t>
      </w:r>
    </w:p>
    <w:p w:rsidR="00252C13" w:rsidRDefault="00252C13" w:rsidP="00252C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</w:t>
      </w:r>
    </w:p>
    <w:p w:rsidR="00252C13" w:rsidRDefault="00252C13" w:rsidP="00252C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 удовлетворен</w:t>
      </w:r>
    </w:p>
    <w:p w:rsidR="00252C13" w:rsidRDefault="00252C13" w:rsidP="00252C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совершенно не удовлетворен</w:t>
      </w:r>
    </w:p>
    <w:p w:rsidR="00252C13" w:rsidRDefault="00252C13" w:rsidP="00252C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C13" w:rsidRDefault="00252C13" w:rsidP="00252C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C13" w:rsidRDefault="00252C13" w:rsidP="00252C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C13" w:rsidRDefault="00252C13" w:rsidP="00252C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C13" w:rsidRDefault="00252C13" w:rsidP="00252C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C13" w:rsidRPr="003129EF" w:rsidRDefault="00252C13" w:rsidP="00252C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9EF">
        <w:rPr>
          <w:rFonts w:ascii="Times New Roman" w:hAnsi="Times New Roman" w:cs="Times New Roman"/>
          <w:b/>
          <w:sz w:val="24"/>
          <w:szCs w:val="24"/>
        </w:rPr>
        <w:t>Спасибо!</w:t>
      </w:r>
    </w:p>
    <w:p w:rsidR="00252C13" w:rsidRDefault="00252C13" w:rsidP="00252C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C13" w:rsidRDefault="00252C13" w:rsidP="00252C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C13" w:rsidRDefault="00252C13" w:rsidP="00252C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C13" w:rsidRDefault="00252C13" w:rsidP="00252C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050C" w:rsidRDefault="003D050C"/>
    <w:sectPr w:rsidR="003D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D79"/>
    <w:multiLevelType w:val="hybridMultilevel"/>
    <w:tmpl w:val="F81E4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B0917"/>
    <w:multiLevelType w:val="hybridMultilevel"/>
    <w:tmpl w:val="D6F28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F4F2C"/>
    <w:multiLevelType w:val="hybridMultilevel"/>
    <w:tmpl w:val="AE4655C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57BB6F4B"/>
    <w:multiLevelType w:val="hybridMultilevel"/>
    <w:tmpl w:val="E5C66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02508"/>
    <w:multiLevelType w:val="hybridMultilevel"/>
    <w:tmpl w:val="66B0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2241B"/>
    <w:multiLevelType w:val="hybridMultilevel"/>
    <w:tmpl w:val="2488CC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52C13"/>
    <w:rsid w:val="00252C13"/>
    <w:rsid w:val="003D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C1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252C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2023-01-24T02:20:00Z</dcterms:created>
  <dcterms:modified xsi:type="dcterms:W3CDTF">2023-01-24T02:20:00Z</dcterms:modified>
</cp:coreProperties>
</file>