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9" w:rsidRDefault="00B3391E">
      <w:r>
        <w:rPr>
          <w:noProof/>
          <w:lang w:eastAsia="ru-RU"/>
        </w:rPr>
        <w:pict>
          <v:group id="_x0000_s1109" style="position:absolute;margin-left:-16.25pt;margin-top:-10.5pt;width:737.6pt;height:495.5pt;z-index:251737088" coordorigin="809,924" coordsize="14752,99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05;top:924;width:1976;height:771">
              <v:textbox>
                <w:txbxContent>
                  <w:p w:rsidR="00177FA4" w:rsidRPr="00461131" w:rsidRDefault="00177FA4" w:rsidP="004611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61131">
                      <w:rPr>
                        <w:rFonts w:ascii="Times New Roman" w:hAnsi="Times New Roman" w:cs="Times New Roman"/>
                      </w:rPr>
                      <w:t>Совет лицея</w:t>
                    </w:r>
                  </w:p>
                </w:txbxContent>
              </v:textbox>
            </v:shape>
            <v:shape id="_x0000_s1027" type="#_x0000_t202" style="position:absolute;left:3656;top:924;width:1976;height:771">
              <v:textbox>
                <w:txbxContent>
                  <w:p w:rsidR="00177FA4" w:rsidRPr="00461131" w:rsidRDefault="00177FA4" w:rsidP="004611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61131">
                      <w:rPr>
                        <w:rFonts w:ascii="Times New Roman" w:hAnsi="Times New Roman" w:cs="Times New Roman"/>
                      </w:rPr>
                      <w:t>Конференция</w:t>
                    </w:r>
                  </w:p>
                </w:txbxContent>
              </v:textbox>
            </v:shape>
            <v:shape id="_x0000_s1028" type="#_x0000_t202" style="position:absolute;left:6201;top:924;width:1976;height:771">
              <v:textbox>
                <w:txbxContent>
                  <w:p w:rsidR="00177FA4" w:rsidRDefault="00177FA4" w:rsidP="00461131">
                    <w:pPr>
                      <w:jc w:val="center"/>
                    </w:pPr>
                    <w:r w:rsidRPr="00461131">
                      <w:rPr>
                        <w:rFonts w:ascii="Times New Roman" w:hAnsi="Times New Roman" w:cs="Times New Roman"/>
                      </w:rPr>
                      <w:t>Педагогический</w:t>
                    </w:r>
                    <w:r>
                      <w:t xml:space="preserve"> </w:t>
                    </w:r>
                    <w:r w:rsidRPr="00461131">
                      <w:rPr>
                        <w:rFonts w:ascii="Times New Roman" w:hAnsi="Times New Roman" w:cs="Times New Roman"/>
                      </w:rPr>
                      <w:t>совет</w:t>
                    </w:r>
                  </w:p>
                </w:txbxContent>
              </v:textbox>
            </v:shape>
            <v:shape id="_x0000_s1029" type="#_x0000_t202" style="position:absolute;left:8615;top:924;width:2495;height:771">
              <v:textbox>
                <w:txbxContent>
                  <w:p w:rsidR="00177FA4" w:rsidRDefault="00A96C86" w:rsidP="00461131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С</w:t>
                    </w:r>
                    <w:r w:rsidR="00177FA4" w:rsidRPr="00461131">
                      <w:rPr>
                        <w:rFonts w:ascii="Times New Roman" w:hAnsi="Times New Roman" w:cs="Times New Roman"/>
                      </w:rPr>
                      <w:t>овет</w:t>
                    </w:r>
                    <w:r w:rsidRPr="00A96C8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студенческого самоуправления</w:t>
                    </w:r>
                  </w:p>
                </w:txbxContent>
              </v:textbox>
            </v:shape>
            <v:shape id="_x0000_s1030" type="#_x0000_t202" style="position:absolute;left:4912;top:2565;width:1976;height:637">
              <v:textbox>
                <w:txbxContent>
                  <w:p w:rsidR="00177FA4" w:rsidRDefault="00177FA4" w:rsidP="00461131">
                    <w:pPr>
                      <w:jc w:val="center"/>
                    </w:pPr>
                    <w:r w:rsidRPr="00461131">
                      <w:rPr>
                        <w:rFonts w:ascii="Times New Roman" w:hAnsi="Times New Roman" w:cs="Times New Roman"/>
                      </w:rPr>
                      <w:t>Директор</w:t>
                    </w:r>
                  </w:p>
                </w:txbxContent>
              </v:textbox>
            </v:shape>
            <v:shape id="_x0000_s1031" type="#_x0000_t202" style="position:absolute;left:809;top:3771;width:1976;height:1005">
              <v:textbox>
                <w:txbxContent>
                  <w:p w:rsidR="00177FA4" w:rsidRPr="00461131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61131">
                      <w:rPr>
                        <w:rFonts w:ascii="Times New Roman" w:hAnsi="Times New Roman" w:cs="Times New Roman"/>
                      </w:rPr>
                      <w:t>Заместитель директора по учебной работе</w:t>
                    </w:r>
                  </w:p>
                </w:txbxContent>
              </v:textbox>
            </v:shape>
            <v:shape id="_x0000_s1032" type="#_x0000_t202" style="position:absolute;left:3321;top:3771;width:1976;height:1005">
              <v:textbox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43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Заместитель директора по учебно-воспитательной работе</w:t>
                    </w:r>
                  </w:p>
                </w:txbxContent>
              </v:textbox>
            </v:shape>
            <v:shape id="_x0000_s1033" type="#_x0000_t202" style="position:absolute;left:5983;top:3771;width:1976;height:1005">
              <v:textbox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Заведующий филиалом</w:t>
                    </w:r>
                  </w:p>
                </w:txbxContent>
              </v:textbox>
            </v:shape>
            <v:shape id="_x0000_s1034" type="#_x0000_t202" style="position:absolute;left:8615;top:3771;width:1976;height:1005">
              <v:textbox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Заместитель директора по АХД</w:t>
                    </w:r>
                  </w:p>
                </w:txbxContent>
              </v:textbox>
            </v:shape>
            <v:shape id="_x0000_s1035" type="#_x0000_t202" style="position:absolute;left:11110;top:3771;width:1976;height:1005">
              <v:textbox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Главный бухгалтер</w:t>
                    </w:r>
                  </w:p>
                </w:txbxContent>
              </v:textbox>
            </v:shape>
            <v:shape id="_x0000_s1036" type="#_x0000_t202" style="position:absolute;left:809;top:5109;width:1976;height:402">
              <v:textbox style="mso-next-textbox:#_x0000_s1036"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Методист</w:t>
                    </w:r>
                  </w:p>
                </w:txbxContent>
              </v:textbox>
            </v:shape>
            <v:shape id="_x0000_s1037" type="#_x0000_t202" style="position:absolute;left:809;top:5814;width:1976;height:703">
              <v:textbox style="mso-next-textbox:#_x0000_s1037"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Секретарь учебой части</w:t>
                    </w:r>
                  </w:p>
                </w:txbxContent>
              </v:textbox>
            </v:shape>
            <v:shape id="_x0000_s1038" type="#_x0000_t202" style="position:absolute;left:13585;top:3771;width:1976;height:1189">
              <v:textbox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43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Заведующий по производственному обучению и дополнительному образованию</w:t>
                    </w:r>
                  </w:p>
                </w:txbxContent>
              </v:textbox>
            </v:shape>
            <v:shape id="_x0000_s1039" type="#_x0000_t202" style="position:absolute;left:3321;top:5111;width:1976;height:703">
              <v:textbox style="mso-next-textbox:#_x0000_s1039"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Педагог-организатор</w:t>
                    </w:r>
                  </w:p>
                </w:txbxContent>
              </v:textbox>
            </v:shape>
            <v:shape id="_x0000_s1040" type="#_x0000_t202" style="position:absolute;left:3321;top:6165;width:1976;height:653">
              <v:textbox style="mso-next-textbox:#_x0000_s1040">
                <w:txbxContent>
                  <w:p w:rsidR="00177FA4" w:rsidRPr="00AE6409" w:rsidRDefault="00177FA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Социальный педагог</w:t>
                    </w:r>
                  </w:p>
                </w:txbxContent>
              </v:textbox>
            </v:shape>
            <v:shape id="_x0000_s1041" type="#_x0000_t202" style="position:absolute;left:3321;top:7070;width:1976;height:686">
              <v:textbox style="mso-next-textbox:#_x0000_s1041">
                <w:txbxContent>
                  <w:p w:rsidR="00177FA4" w:rsidRPr="00AE6409" w:rsidRDefault="00177FA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Педагог-психолог</w:t>
                    </w:r>
                  </w:p>
                </w:txbxContent>
              </v:textbox>
            </v:shape>
            <v:shape id="_x0000_s1042" type="#_x0000_t202" style="position:absolute;left:3321;top:8056;width:1976;height:452">
              <v:textbox style="mso-next-textbox:#_x0000_s1042">
                <w:txbxContent>
                  <w:p w:rsidR="00177FA4" w:rsidRPr="00AE6409" w:rsidRDefault="00177FA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Воспитатели</w:t>
                    </w:r>
                  </w:p>
                </w:txbxContent>
              </v:textbox>
            </v:shape>
            <v:shape id="_x0000_s1043" type="#_x0000_t202" style="position:absolute;left:5983;top:5111;width:1976;height:887">
              <v:textbox style="mso-next-textbox:#_x0000_s1043">
                <w:txbxContent>
                  <w:p w:rsidR="00177FA4" w:rsidRPr="00244338" w:rsidRDefault="00177FA4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Заведующий учебной частью филиала</w:t>
                    </w:r>
                  </w:p>
                </w:txbxContent>
              </v:textbox>
            </v:shape>
            <v:shape id="_x0000_s1044" type="#_x0000_t202" style="position:absolute;left:5983;top:6317;width:1976;height:753">
              <v:textbox style="mso-next-textbox:#_x0000_s1044">
                <w:txbxContent>
                  <w:p w:rsidR="00177FA4" w:rsidRPr="00AE6409" w:rsidRDefault="00177FA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Педагог-организатор</w:t>
                    </w:r>
                  </w:p>
                </w:txbxContent>
              </v:textbox>
            </v:shape>
            <v:shape id="_x0000_s1045" type="#_x0000_t202" style="position:absolute;left:8615;top:5295;width:1976;height:402">
              <v:textbox style="mso-next-textbox:#_x0000_s1045">
                <w:txbxContent>
                  <w:p w:rsidR="00177FA4" w:rsidRPr="00244338" w:rsidRDefault="00FF2516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44338">
                      <w:rPr>
                        <w:rFonts w:ascii="Times New Roman" w:hAnsi="Times New Roman" w:cs="Times New Roman"/>
                      </w:rPr>
                      <w:t>Инженер по ТБ</w:t>
                    </w:r>
                  </w:p>
                </w:txbxContent>
              </v:textbox>
            </v:shape>
            <v:shape id="_x0000_s1046" type="#_x0000_t202" style="position:absolute;left:8615;top:5998;width:1976;height:820">
              <v:textbox style="mso-next-textbox:#_x0000_s1046">
                <w:txbxContent>
                  <w:p w:rsidR="00FF2516" w:rsidRPr="00AE6409" w:rsidRDefault="00FF2516" w:rsidP="00AE640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64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Столовая, зав.производством</w:t>
                    </w:r>
                  </w:p>
                </w:txbxContent>
              </v:textbox>
            </v:shape>
            <v:shape id="_x0000_s1047" type="#_x0000_t202" style="position:absolute;left:8615;top:7070;width:1976;height:804">
              <v:textbox style="mso-next-textbox:#_x0000_s1047">
                <w:txbxContent>
                  <w:p w:rsidR="00FF2516" w:rsidRPr="00AE6409" w:rsidRDefault="00F02933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Обслуживающий персонал</w:t>
                    </w:r>
                  </w:p>
                </w:txbxContent>
              </v:textbox>
            </v:shape>
            <v:shape id="_x0000_s1048" type="#_x0000_t202" style="position:absolute;left:11110;top:5295;width:1976;height:703">
              <v:textbox style="mso-next-textbox:#_x0000_s1048">
                <w:txbxContent>
                  <w:p w:rsidR="00F72B84" w:rsidRPr="00244338" w:rsidRDefault="00513396" w:rsidP="002443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Специалист отдела кадров</w:t>
                    </w:r>
                  </w:p>
                </w:txbxContent>
              </v:textbox>
            </v:shape>
            <v:shape id="_x0000_s1049" type="#_x0000_t202" style="position:absolute;left:11110;top:6317;width:1976;height:553">
              <v:textbox style="mso-next-textbox:#_x0000_s1049">
                <w:txbxContent>
                  <w:p w:rsidR="00F72B84" w:rsidRPr="00AE6409" w:rsidRDefault="00513396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Бухгалтер</w:t>
                    </w:r>
                  </w:p>
                </w:txbxContent>
              </v:textbox>
            </v:shape>
            <v:shape id="_x0000_s1050" type="#_x0000_t202" style="position:absolute;left:3321;top:8743;width:1976;height:435">
              <v:textbox style="mso-next-textbox:#_x0000_s1050">
                <w:txbxContent>
                  <w:p w:rsidR="00F72B84" w:rsidRPr="00AE6409" w:rsidRDefault="00F72B8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Библиотекарь</w:t>
                    </w:r>
                  </w:p>
                </w:txbxContent>
              </v:textbox>
            </v:shape>
            <v:shape id="_x0000_s1051" type="#_x0000_t202" style="position:absolute;left:957;top:9728;width:6748;height:435">
              <v:textbox style="mso-next-textbox:#_x0000_s1051">
                <w:txbxContent>
                  <w:p w:rsidR="00F72B84" w:rsidRPr="00AE6409" w:rsidRDefault="00F72B8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Преподаватели</w:t>
                    </w:r>
                  </w:p>
                </w:txbxContent>
              </v:textbox>
            </v:shape>
            <v:shape id="_x0000_s1052" type="#_x0000_t202" style="position:absolute;left:957;top:10432;width:6796;height:402">
              <v:textbox style="mso-next-textbox:#_x0000_s1052">
                <w:txbxContent>
                  <w:p w:rsidR="00F72B84" w:rsidRPr="00AE6409" w:rsidRDefault="00F72B84" w:rsidP="00AE640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Мастера производственного обучения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725;top:3486;width:16;height:285;flip:y" o:connectortype="straight"/>
            <v:shape id="_x0000_s1058" type="#_x0000_t32" style="position:absolute;left:1741;top:3486;width:12928;height:0" o:connectortype="straight"/>
            <v:shape id="_x0000_s1059" type="#_x0000_t32" style="position:absolute;left:4270;top:3486;width:0;height:285" o:connectortype="straight"/>
            <v:shape id="_x0000_s1061" type="#_x0000_t32" style="position:absolute;left:7119;top:3486;width:0;height:285" o:connectortype="straight"/>
            <v:shape id="_x0000_s1062" type="#_x0000_t32" style="position:absolute;left:9611;top:3486;width:0;height:285" o:connectortype="straight"/>
            <v:shape id="_x0000_s1063" type="#_x0000_t32" style="position:absolute;left:12224;top:3486;width:0;height:285" o:connectortype="straight"/>
            <v:shape id="_x0000_s1064" type="#_x0000_t32" style="position:absolute;left:14668;top:3486;width:1;height:285" o:connectortype="straight"/>
            <v:shape id="_x0000_s1065" type="#_x0000_t32" style="position:absolute;left:1741;top:4776;width:0;height:333" o:connectortype="straight"/>
            <v:shape id="_x0000_s1066" type="#_x0000_t32" style="position:absolute;left:1725;top:5511;width:0;height:303" o:connectortype="straight"/>
            <v:shape id="_x0000_s1070" type="#_x0000_t32" style="position:absolute;left:4270;top:4776;width:0;height:333" o:connectortype="straight"/>
            <v:shape id="_x0000_s1071" type="#_x0000_t32" style="position:absolute;left:4270;top:5814;width:0;height:301" o:connectortype="straight"/>
            <v:shape id="_x0000_s1072" type="#_x0000_t32" style="position:absolute;left:4270;top:6818;width:0;height:252" o:connectortype="straight"/>
            <v:shape id="_x0000_s1073" type="#_x0000_t32" style="position:absolute;left:4270;top:7756;width:0;height:300" o:connectortype="straight"/>
            <v:shape id="_x0000_s1074" type="#_x0000_t32" style="position:absolute;left:4270;top:8508;width:0;height:235" o:connectortype="straight"/>
            <v:shape id="_x0000_s1076" type="#_x0000_t32" style="position:absolute;left:7118;top:4776;width:0;height:333" o:connectortype="straight"/>
            <v:shape id="_x0000_s1077" type="#_x0000_t32" style="position:absolute;left:7119;top:5998;width:0;height:319" o:connectortype="straight"/>
            <v:shape id="_x0000_s1078" type="#_x0000_t32" style="position:absolute;left:9611;top:4776;width:0;height:519" o:connectortype="straight"/>
            <v:shape id="_x0000_s1079" type="#_x0000_t32" style="position:absolute;left:9611;top:5697;width:0;height:301" o:connectortype="straight"/>
            <v:shape id="_x0000_s1080" type="#_x0000_t32" style="position:absolute;left:9611;top:6818;width:0;height:252" o:connectortype="straight"/>
            <v:shape id="_x0000_s1081" type="#_x0000_t32" style="position:absolute;left:12207;top:4776;width:0;height:519" o:connectortype="straight"/>
            <v:shape id="_x0000_s1082" type="#_x0000_t32" style="position:absolute;left:12224;top:5998;width:1;height:319" o:connectortype="straight"/>
            <v:shape id="_x0000_s1084" type="#_x0000_t32" style="position:absolute;left:14768;top:4943;width:0;height:5656" o:connectortype="straight"/>
            <v:shape id="_x0000_s1085" type="#_x0000_t32" style="position:absolute;left:7753;top:10599;width:7015;height:17" o:connectortype="straight"/>
            <v:shape id="_x0000_s1087" type="#_x0000_t32" style="position:absolute;left:5983;top:3202;width:0;height:284" o:connectortype="straight">
              <v:stroke endarrow="block"/>
            </v:shape>
            <v:shape id="_x0000_s1089" type="#_x0000_t32" style="position:absolute;left:2093;top:2127;width:7635;height:0" o:connectortype="straight"/>
            <v:shape id="_x0000_s1090" type="#_x0000_t32" style="position:absolute;left:2093;top:1695;width:0;height:432" o:connectortype="straight"/>
            <v:shape id="_x0000_s1091" type="#_x0000_t32" style="position:absolute;left:4621;top:1695;width:1;height:432" o:connectortype="straight"/>
            <v:shape id="_x0000_s1092" type="#_x0000_t32" style="position:absolute;left:7267;top:1695;width:0;height:432" o:connectortype="straight"/>
            <v:shape id="_x0000_s1093" type="#_x0000_t32" style="position:absolute;left:9728;top:1695;width:0;height:432" o:connectortype="straight"/>
            <v:shape id="_x0000_s1094" type="#_x0000_t32" style="position:absolute;left:5983;top:2127;width:0;height:438;flip:y" o:connectortype="straight">
              <v:stroke endarrow="block"/>
            </v:shape>
            <v:shape id="_x0000_s1095" type="#_x0000_t32" style="position:absolute;left:1741;top:6517;width:0;height:3211" o:connectortype="straight"/>
            <v:shape id="_x0000_s1096" type="#_x0000_t32" style="position:absolute;left:4270;top:9178;width:0;height:550" o:connectortype="straight"/>
            <v:shape id="_x0000_s1097" type="#_x0000_t32" style="position:absolute;left:4270;top:10163;width:0;height:269" o:connectortype="straight"/>
            <v:shape id="_x0000_s1098" type="#_x0000_t32" style="position:absolute;left:1741;top:10163;width:0;height:269" o:connectortype="straight"/>
            <v:shape id="_x0000_s1099" type="#_x0000_t32" style="position:absolute;left:7705;top:9879;width:7063;height:17;flip:y" o:connectortype="straight"/>
            <v:shape id="_x0000_s1100" type="#_x0000_t32" style="position:absolute;left:7119;top:7070;width:0;height:2658" o:connectortype="straight"/>
            <v:shape id="_x0000_s1101" type="#_x0000_t32" style="position:absolute;left:7119;top:10163;width:0;height:269" o:connectortype="straight"/>
            <v:shape id="_x0000_s1103" type="#_x0000_t202" style="position:absolute;left:11110;top:7203;width:1976;height:553">
              <v:textbox style="mso-next-textbox:#_x0000_s1103">
                <w:txbxContent>
                  <w:p w:rsidR="00513396" w:rsidRPr="00AE6409" w:rsidRDefault="00513396" w:rsidP="005133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6409">
                      <w:rPr>
                        <w:rFonts w:ascii="Times New Roman" w:hAnsi="Times New Roman" w:cs="Times New Roman"/>
                      </w:rPr>
                      <w:t>Кассир</w:t>
                    </w:r>
                  </w:p>
                </w:txbxContent>
              </v:textbox>
            </v:shape>
            <v:shape id="_x0000_s1104" type="#_x0000_t32" style="position:absolute;left:12224;top:6870;width:0;height:333" o:connectortype="straight"/>
            <v:shape id="_x0000_s1106" type="#_x0000_t32" style="position:absolute;left:5743;top:3486;width:84;height:6242" o:connectortype="straight"/>
            <v:shape id="_x0000_s1107" type="#_x0000_t32" style="position:absolute;left:5827;top:10163;width:0;height:269" o:connectortype="straight"/>
          </v:group>
        </w:pict>
      </w:r>
    </w:p>
    <w:p w:rsidR="003F6E06" w:rsidRDefault="003F6E06"/>
    <w:sectPr w:rsidR="003F6E06" w:rsidSect="000B47FE">
      <w:pgSz w:w="16838" w:h="11906" w:orient="landscape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7D" w:rsidRDefault="00C9017D" w:rsidP="00177FA4">
      <w:r>
        <w:separator/>
      </w:r>
    </w:p>
  </w:endnote>
  <w:endnote w:type="continuationSeparator" w:id="1">
    <w:p w:rsidR="00C9017D" w:rsidRDefault="00C9017D" w:rsidP="001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7D" w:rsidRDefault="00C9017D" w:rsidP="00177FA4">
      <w:r>
        <w:separator/>
      </w:r>
    </w:p>
  </w:footnote>
  <w:footnote w:type="continuationSeparator" w:id="1">
    <w:p w:rsidR="00C9017D" w:rsidRDefault="00C9017D" w:rsidP="00177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77FA4"/>
    <w:rsid w:val="000176AB"/>
    <w:rsid w:val="000B47FE"/>
    <w:rsid w:val="000F302A"/>
    <w:rsid w:val="001258EB"/>
    <w:rsid w:val="001472A8"/>
    <w:rsid w:val="00157F82"/>
    <w:rsid w:val="0017754C"/>
    <w:rsid w:val="00177FA4"/>
    <w:rsid w:val="00244338"/>
    <w:rsid w:val="00261367"/>
    <w:rsid w:val="00290B90"/>
    <w:rsid w:val="002949CF"/>
    <w:rsid w:val="003C48F9"/>
    <w:rsid w:val="003F6E06"/>
    <w:rsid w:val="00461131"/>
    <w:rsid w:val="00513396"/>
    <w:rsid w:val="00596A1F"/>
    <w:rsid w:val="005C7826"/>
    <w:rsid w:val="005D190E"/>
    <w:rsid w:val="00672076"/>
    <w:rsid w:val="006F191C"/>
    <w:rsid w:val="00716840"/>
    <w:rsid w:val="00983DDF"/>
    <w:rsid w:val="009972B8"/>
    <w:rsid w:val="009B2665"/>
    <w:rsid w:val="009D143D"/>
    <w:rsid w:val="00A96C86"/>
    <w:rsid w:val="00AE6409"/>
    <w:rsid w:val="00B039B8"/>
    <w:rsid w:val="00B3391E"/>
    <w:rsid w:val="00C75E60"/>
    <w:rsid w:val="00C9017D"/>
    <w:rsid w:val="00D35466"/>
    <w:rsid w:val="00D907DD"/>
    <w:rsid w:val="00F02933"/>
    <w:rsid w:val="00F72B84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1" type="connector" idref="#_x0000_s1085"/>
        <o:r id="V:Rule42" type="connector" idref="#_x0000_s1104"/>
        <o:r id="V:Rule43" type="connector" idref="#_x0000_s1078"/>
        <o:r id="V:Rule44" type="connector" idref="#_x0000_s1084"/>
        <o:r id="V:Rule45" type="connector" idref="#_x0000_s1089"/>
        <o:r id="V:Rule46" type="connector" idref="#_x0000_s1070"/>
        <o:r id="V:Rule47" type="connector" idref="#_x0000_s1065"/>
        <o:r id="V:Rule48" type="connector" idref="#_x0000_s1066"/>
        <o:r id="V:Rule49" type="connector" idref="#_x0000_s1092"/>
        <o:r id="V:Rule50" type="connector" idref="#_x0000_s1062"/>
        <o:r id="V:Rule51" type="connector" idref="#_x0000_s1093"/>
        <o:r id="V:Rule52" type="connector" idref="#_x0000_s1058"/>
        <o:r id="V:Rule53" type="connector" idref="#_x0000_s1091"/>
        <o:r id="V:Rule54" type="connector" idref="#_x0000_s1079"/>
        <o:r id="V:Rule55" type="connector" idref="#_x0000_s1107"/>
        <o:r id="V:Rule56" type="connector" idref="#_x0000_s1095"/>
        <o:r id="V:Rule57" type="connector" idref="#_x0000_s1063"/>
        <o:r id="V:Rule58" type="connector" idref="#_x0000_s1106"/>
        <o:r id="V:Rule59" type="connector" idref="#_x0000_s1087"/>
        <o:r id="V:Rule60" type="connector" idref="#_x0000_s1097"/>
        <o:r id="V:Rule61" type="connector" idref="#_x0000_s1082"/>
        <o:r id="V:Rule62" type="connector" idref="#_x0000_s1059"/>
        <o:r id="V:Rule63" type="connector" idref="#_x0000_s1090"/>
        <o:r id="V:Rule64" type="connector" idref="#_x0000_s1096"/>
        <o:r id="V:Rule65" type="connector" idref="#_x0000_s1099"/>
        <o:r id="V:Rule66" type="connector" idref="#_x0000_s1077"/>
        <o:r id="V:Rule67" type="connector" idref="#_x0000_s1064"/>
        <o:r id="V:Rule68" type="connector" idref="#_x0000_s1072"/>
        <o:r id="V:Rule69" type="connector" idref="#_x0000_s1073"/>
        <o:r id="V:Rule70" type="connector" idref="#_x0000_s1100"/>
        <o:r id="V:Rule71" type="connector" idref="#_x0000_s1101"/>
        <o:r id="V:Rule72" type="connector" idref="#_x0000_s1074"/>
        <o:r id="V:Rule73" type="connector" idref="#_x0000_s1094"/>
        <o:r id="V:Rule74" type="connector" idref="#_x0000_s1057"/>
        <o:r id="V:Rule75" type="connector" idref="#_x0000_s1071"/>
        <o:r id="V:Rule76" type="connector" idref="#_x0000_s1076"/>
        <o:r id="V:Rule77" type="connector" idref="#_x0000_s1081"/>
        <o:r id="V:Rule78" type="connector" idref="#_x0000_s1098"/>
        <o:r id="V:Rule79" type="connector" idref="#_x0000_s1061"/>
        <o:r id="V:Rule8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FA4"/>
  </w:style>
  <w:style w:type="paragraph" w:styleId="a5">
    <w:name w:val="footer"/>
    <w:basedOn w:val="a"/>
    <w:link w:val="a6"/>
    <w:uiPriority w:val="99"/>
    <w:semiHidden/>
    <w:unhideWhenUsed/>
    <w:rsid w:val="00177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FA4"/>
  </w:style>
  <w:style w:type="paragraph" w:styleId="a7">
    <w:name w:val="Balloon Text"/>
    <w:basedOn w:val="a"/>
    <w:link w:val="a8"/>
    <w:uiPriority w:val="99"/>
    <w:semiHidden/>
    <w:unhideWhenUsed/>
    <w:rsid w:val="00177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2022-05-26T09:25:00Z</dcterms:created>
  <dcterms:modified xsi:type="dcterms:W3CDTF">2022-05-26T09:25:00Z</dcterms:modified>
</cp:coreProperties>
</file>