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24" w:rsidRDefault="00BB7B24" w:rsidP="00BB7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Социальные партнёры, с которыми заключены договора о прохождении производственной практики: </w:t>
      </w:r>
    </w:p>
    <w:p w:rsidR="00BB7B24" w:rsidRPr="007C018B" w:rsidRDefault="00BB7B24" w:rsidP="00BB7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C018B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7C018B">
        <w:rPr>
          <w:rFonts w:ascii="Times New Roman" w:eastAsia="Times New Roman" w:hAnsi="Times New Roman" w:cs="Times New Roman"/>
          <w:sz w:val="24"/>
          <w:szCs w:val="24"/>
        </w:rPr>
        <w:t>бронов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В.П., глава КФХ «Наука»;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Карлин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П.А., глава СПК «</w:t>
      </w: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Агромех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Карлина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С.Н. глава КФХ «Нива»;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018B">
        <w:rPr>
          <w:rFonts w:ascii="Times New Roman" w:eastAsia="Times New Roman" w:hAnsi="Times New Roman" w:cs="Times New Roman"/>
          <w:sz w:val="24"/>
          <w:szCs w:val="24"/>
        </w:rPr>
        <w:t>Егорова Н. глава КФХ «Егорова»;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018B">
        <w:rPr>
          <w:rFonts w:ascii="Times New Roman" w:eastAsia="Times New Roman" w:hAnsi="Times New Roman" w:cs="Times New Roman"/>
          <w:sz w:val="24"/>
          <w:szCs w:val="24"/>
        </w:rPr>
        <w:t>Астахов В.П. глава КФХ «Астахов»;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Чупахин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И.М. глава КФХ «</w:t>
      </w: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Чупахин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Егоров В.С. глава ЗАО «Сибирь»;   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Бацунов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С.А. глава КФХ «</w:t>
      </w: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Бацунов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Манаев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Д.А. глава КФХ «</w:t>
      </w:r>
      <w:proofErr w:type="spellStart"/>
      <w:r w:rsidRPr="007C018B">
        <w:rPr>
          <w:rFonts w:ascii="Times New Roman" w:eastAsia="Times New Roman" w:hAnsi="Times New Roman" w:cs="Times New Roman"/>
          <w:sz w:val="24"/>
          <w:szCs w:val="24"/>
        </w:rPr>
        <w:t>Манаев</w:t>
      </w:r>
      <w:proofErr w:type="spellEnd"/>
      <w:r w:rsidRPr="007C018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7B24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Хоружев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глава ООО «Троя»;</w:t>
      </w:r>
      <w:r w:rsidRPr="007C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B24" w:rsidRPr="007C018B" w:rsidRDefault="00BB7B24" w:rsidP="00BB7B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E19B7" w:rsidRPr="00B44D28" w:rsidRDefault="009E19B7" w:rsidP="00B44D28">
      <w:bookmarkStart w:id="0" w:name="_GoBack"/>
      <w:bookmarkEnd w:id="0"/>
    </w:p>
    <w:sectPr w:rsidR="009E19B7" w:rsidRPr="00B4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4E96"/>
    <w:multiLevelType w:val="hybridMultilevel"/>
    <w:tmpl w:val="2C32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A"/>
    <w:rsid w:val="00243F32"/>
    <w:rsid w:val="006827C5"/>
    <w:rsid w:val="00833F17"/>
    <w:rsid w:val="0094530A"/>
    <w:rsid w:val="009E19B7"/>
    <w:rsid w:val="00B44D28"/>
    <w:rsid w:val="00B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483"/>
  <w15:chartTrackingRefBased/>
  <w15:docId w15:val="{5163BDB9-0367-4411-98D9-659FC61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3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2020-08-28T09:02:00Z</dcterms:created>
  <dcterms:modified xsi:type="dcterms:W3CDTF">2020-08-31T02:46:00Z</dcterms:modified>
</cp:coreProperties>
</file>