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2D" w:rsidRDefault="00ED7D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970487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0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00" w:rsidRPr="005856CA" w:rsidRDefault="00713800" w:rsidP="007138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b/>
          <w:sz w:val="28"/>
          <w:szCs w:val="28"/>
        </w:rPr>
        <w:lastRenderedPageBreak/>
        <w:t>Состав комиссии, проводившей самообследование</w:t>
      </w:r>
    </w:p>
    <w:p w:rsidR="00713800" w:rsidRPr="005856CA" w:rsidRDefault="00713800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7539" w:rsidRDefault="00727539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5F53" w:rsidRPr="005856CA" w:rsidRDefault="00805F53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>Председатель комиссии</w:t>
      </w:r>
      <w:r w:rsidR="0009559B" w:rsidRPr="005856CA">
        <w:rPr>
          <w:rFonts w:ascii="Times New Roman" w:hAnsi="Times New Roman" w:cs="Times New Roman"/>
          <w:sz w:val="28"/>
          <w:szCs w:val="28"/>
        </w:rPr>
        <w:t xml:space="preserve"> - директор </w:t>
      </w:r>
      <w:r w:rsidR="006F0961" w:rsidRPr="005856CA">
        <w:rPr>
          <w:rFonts w:ascii="Times New Roman" w:hAnsi="Times New Roman" w:cs="Times New Roman"/>
          <w:sz w:val="28"/>
          <w:szCs w:val="28"/>
        </w:rPr>
        <w:t>лицея Н.В. Белобаба</w:t>
      </w:r>
      <w:r w:rsidR="0009559B" w:rsidRPr="005856CA">
        <w:rPr>
          <w:rFonts w:ascii="Times New Roman" w:hAnsi="Times New Roman" w:cs="Times New Roman"/>
          <w:sz w:val="28"/>
          <w:szCs w:val="28"/>
        </w:rPr>
        <w:t>.</w:t>
      </w: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559B" w:rsidRPr="005856CA" w:rsidRDefault="0009559B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>Члены комисси</w:t>
      </w:r>
      <w:r w:rsidR="00F65789">
        <w:rPr>
          <w:rFonts w:ascii="Times New Roman" w:hAnsi="Times New Roman" w:cs="Times New Roman"/>
          <w:sz w:val="28"/>
          <w:szCs w:val="28"/>
        </w:rPr>
        <w:t>и: - заместитель директора по У</w:t>
      </w:r>
      <w:r w:rsidRPr="005856CA">
        <w:rPr>
          <w:rFonts w:ascii="Times New Roman" w:hAnsi="Times New Roman" w:cs="Times New Roman"/>
          <w:sz w:val="28"/>
          <w:szCs w:val="28"/>
        </w:rPr>
        <w:t>Р</w:t>
      </w:r>
      <w:r w:rsidR="00F65789">
        <w:rPr>
          <w:rFonts w:ascii="Times New Roman" w:hAnsi="Times New Roman" w:cs="Times New Roman"/>
          <w:sz w:val="28"/>
          <w:szCs w:val="28"/>
        </w:rPr>
        <w:t xml:space="preserve"> Т.А. Аушева</w:t>
      </w:r>
      <w:r w:rsidR="006B17EE" w:rsidRPr="005856CA">
        <w:rPr>
          <w:rFonts w:ascii="Times New Roman" w:hAnsi="Times New Roman" w:cs="Times New Roman"/>
          <w:sz w:val="28"/>
          <w:szCs w:val="28"/>
        </w:rPr>
        <w:t>;</w:t>
      </w: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 xml:space="preserve">                               - заместитель</w:t>
      </w:r>
      <w:r w:rsidR="006F0961" w:rsidRPr="005856CA">
        <w:rPr>
          <w:rFonts w:ascii="Times New Roman" w:hAnsi="Times New Roman" w:cs="Times New Roman"/>
          <w:sz w:val="28"/>
          <w:szCs w:val="28"/>
        </w:rPr>
        <w:t xml:space="preserve"> директора по УВР</w:t>
      </w:r>
      <w:r w:rsidR="004868A0">
        <w:rPr>
          <w:rFonts w:ascii="Times New Roman" w:hAnsi="Times New Roman" w:cs="Times New Roman"/>
          <w:sz w:val="28"/>
          <w:szCs w:val="28"/>
        </w:rPr>
        <w:t xml:space="preserve">. </w:t>
      </w:r>
      <w:r w:rsidR="006F0961" w:rsidRPr="005856CA">
        <w:rPr>
          <w:rFonts w:ascii="Times New Roman" w:hAnsi="Times New Roman" w:cs="Times New Roman"/>
          <w:sz w:val="28"/>
          <w:szCs w:val="28"/>
        </w:rPr>
        <w:t>И.А. Пронина</w:t>
      </w:r>
      <w:r w:rsidRPr="005856CA">
        <w:rPr>
          <w:rFonts w:ascii="Times New Roman" w:hAnsi="Times New Roman" w:cs="Times New Roman"/>
          <w:sz w:val="28"/>
          <w:szCs w:val="28"/>
        </w:rPr>
        <w:t>;</w:t>
      </w: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 xml:space="preserve">                               - методист </w:t>
      </w:r>
      <w:r w:rsidR="006F0961" w:rsidRPr="005856CA">
        <w:rPr>
          <w:rFonts w:ascii="Times New Roman" w:hAnsi="Times New Roman" w:cs="Times New Roman"/>
          <w:sz w:val="28"/>
          <w:szCs w:val="28"/>
        </w:rPr>
        <w:t>Т.Г. Самодаева;</w:t>
      </w:r>
    </w:p>
    <w:p w:rsidR="006F0961" w:rsidRDefault="006F0961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 xml:space="preserve">                               - </w:t>
      </w:r>
      <w:r w:rsidR="00D37E3F">
        <w:rPr>
          <w:rFonts w:ascii="Times New Roman" w:hAnsi="Times New Roman" w:cs="Times New Roman"/>
          <w:sz w:val="28"/>
          <w:szCs w:val="28"/>
        </w:rPr>
        <w:t>зав. ПО и ДПО Лепихин В.С.</w:t>
      </w:r>
      <w:r w:rsidRPr="005856CA">
        <w:rPr>
          <w:rFonts w:ascii="Times New Roman" w:hAnsi="Times New Roman" w:cs="Times New Roman"/>
          <w:sz w:val="28"/>
          <w:szCs w:val="28"/>
        </w:rPr>
        <w:t>;</w:t>
      </w:r>
    </w:p>
    <w:p w:rsidR="00445E67" w:rsidRDefault="00445E67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гл.</w:t>
      </w:r>
      <w:r w:rsidR="00E96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бухгалтер Т.В. Власова;</w:t>
      </w:r>
    </w:p>
    <w:p w:rsidR="00445E67" w:rsidRPr="005856CA" w:rsidRDefault="00445E67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зав.библиотекой Е.В. Чала;</w:t>
      </w:r>
    </w:p>
    <w:p w:rsidR="00445E67" w:rsidRDefault="004868A0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05672">
        <w:rPr>
          <w:rFonts w:ascii="Times New Roman" w:hAnsi="Times New Roman" w:cs="Times New Roman"/>
          <w:sz w:val="28"/>
          <w:szCs w:val="28"/>
        </w:rPr>
        <w:t xml:space="preserve">- </w:t>
      </w:r>
      <w:r w:rsidR="00445E67">
        <w:rPr>
          <w:rFonts w:ascii="Times New Roman" w:hAnsi="Times New Roman" w:cs="Times New Roman"/>
          <w:sz w:val="28"/>
          <w:szCs w:val="28"/>
        </w:rPr>
        <w:t>зав.филиалом С.Р. Корбмахер;</w:t>
      </w:r>
    </w:p>
    <w:p w:rsidR="006B17EE" w:rsidRPr="005856CA" w:rsidRDefault="00445E67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</w:t>
      </w:r>
      <w:r w:rsidR="00605672">
        <w:rPr>
          <w:rFonts w:ascii="Times New Roman" w:hAnsi="Times New Roman" w:cs="Times New Roman"/>
          <w:sz w:val="28"/>
          <w:szCs w:val="28"/>
        </w:rPr>
        <w:t xml:space="preserve">зав.учебной частью </w:t>
      </w:r>
      <w:r w:rsidR="00013AFF">
        <w:rPr>
          <w:rFonts w:ascii="Times New Roman" w:hAnsi="Times New Roman" w:cs="Times New Roman"/>
          <w:sz w:val="28"/>
          <w:szCs w:val="28"/>
        </w:rPr>
        <w:t xml:space="preserve">филиала </w:t>
      </w:r>
      <w:r w:rsidR="00605672">
        <w:rPr>
          <w:rFonts w:ascii="Times New Roman" w:hAnsi="Times New Roman" w:cs="Times New Roman"/>
          <w:sz w:val="28"/>
          <w:szCs w:val="28"/>
        </w:rPr>
        <w:t>Н.А. Фирсова</w:t>
      </w: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13C6" w:rsidRDefault="000F13C6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13C6" w:rsidRDefault="000F13C6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13C6" w:rsidRDefault="000F13C6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13C6" w:rsidRPr="005856CA" w:rsidRDefault="000F13C6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1F7FB7" w:rsidP="006B17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6CA">
        <w:rPr>
          <w:rFonts w:ascii="Times New Roman" w:hAnsi="Times New Roman" w:cs="Times New Roman"/>
          <w:b/>
          <w:sz w:val="28"/>
          <w:szCs w:val="28"/>
        </w:rPr>
        <w:lastRenderedPageBreak/>
        <w:t>Структура отчета</w:t>
      </w:r>
    </w:p>
    <w:p w:rsidR="006B17EE" w:rsidRPr="005856CA" w:rsidRDefault="006B17EE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38" w:type="dxa"/>
        <w:tblInd w:w="675" w:type="dxa"/>
        <w:tblLook w:val="04A0"/>
      </w:tblPr>
      <w:tblGrid>
        <w:gridCol w:w="1276"/>
        <w:gridCol w:w="7314"/>
        <w:gridCol w:w="1348"/>
      </w:tblGrid>
      <w:tr w:rsidR="00A44374" w:rsidRPr="005856CA" w:rsidTr="00A44374">
        <w:trPr>
          <w:trHeight w:val="9337"/>
        </w:trPr>
        <w:tc>
          <w:tcPr>
            <w:tcW w:w="1276" w:type="dxa"/>
          </w:tcPr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57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1.1.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1.2.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2.2.1.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2.2.2.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2.2.3.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2.2.4. 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2.2.5. 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2.2.6. 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A44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A44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5907C9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A44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11CB3" w:rsidRPr="005907C9" w:rsidRDefault="007E1DA3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4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14" w:type="dxa"/>
          </w:tcPr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об организации</w:t>
            </w:r>
          </w:p>
          <w:p w:rsidR="00A44374" w:rsidRPr="005856CA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Общие сведения о профессиональном образовательном учреждении.</w:t>
            </w:r>
          </w:p>
          <w:p w:rsidR="00A44374" w:rsidRPr="005856CA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Система управления профессиональным образовательным учреждением.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2126">
              <w:rPr>
                <w:rFonts w:ascii="Times New Roman" w:hAnsi="Times New Roman" w:cs="Times New Roman"/>
                <w:sz w:val="28"/>
                <w:szCs w:val="28"/>
              </w:rPr>
              <w:t>Содержание и качество подготовки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4374" w:rsidRPr="005856CA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Организация учебного процесса.</w:t>
            </w:r>
          </w:p>
          <w:p w:rsidR="00A44374" w:rsidRPr="00352126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52126">
              <w:rPr>
                <w:rFonts w:ascii="Times New Roman" w:hAnsi="Times New Roman" w:cs="Times New Roman"/>
                <w:sz w:val="28"/>
                <w:szCs w:val="28"/>
              </w:rPr>
              <w:t>ачество подготовки обучающихся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контингенте обучающихся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сохранности контингента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профессиональных образовательных программ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освоения образовательных программ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государственной итоговой аттестации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Востребованность выпускников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процесса.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Учебно-методическое обеспечение </w:t>
            </w: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процесса.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Библиотечно-информационное  обеспечение образовательного процесса.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материально-техническом оснащении образовательного процесса. </w:t>
            </w:r>
          </w:p>
          <w:p w:rsidR="00A44374" w:rsidRDefault="00A44374" w:rsidP="00087C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Внутренняя система оценки качества образования.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воспитательного компонента подготовки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деятельности профессиональной образовательной организации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Выявленные по результатам самообследования недостатки</w:t>
            </w:r>
          </w:p>
          <w:p w:rsidR="00A44374" w:rsidRPr="005856CA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мероприятия по решению выявленных недостатков </w:t>
            </w:r>
          </w:p>
        </w:tc>
        <w:tc>
          <w:tcPr>
            <w:tcW w:w="1348" w:type="dxa"/>
          </w:tcPr>
          <w:p w:rsidR="00A44374" w:rsidRPr="005856CA" w:rsidRDefault="00A44374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44374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44374" w:rsidRPr="005856CA" w:rsidRDefault="00A44374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374" w:rsidRDefault="00A44374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44374" w:rsidRPr="005856CA" w:rsidRDefault="00A44374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374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44374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2B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1CB3" w:rsidRDefault="007E1DA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2BA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D2BA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  <w:p w:rsidR="00611CB3" w:rsidRDefault="006D2BAF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611CB3" w:rsidRPr="005856CA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17EE" w:rsidRPr="005856CA" w:rsidRDefault="006B17EE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49B3" w:rsidRPr="005856CA" w:rsidRDefault="005F49B3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49B3" w:rsidRPr="005856CA" w:rsidRDefault="005F49B3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49B3" w:rsidRPr="005856CA" w:rsidRDefault="005F49B3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Pr="005856CA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Pr="005856CA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Pr="005856CA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4374" w:rsidRDefault="00A44374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4374" w:rsidRDefault="00A44374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4374" w:rsidRPr="005856CA" w:rsidRDefault="00A44374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Pr="005856CA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72256" w:rsidRPr="00D72256" w:rsidRDefault="00D72256" w:rsidP="006D2BAF">
      <w:pPr>
        <w:pStyle w:val="a3"/>
        <w:numPr>
          <w:ilvl w:val="0"/>
          <w:numId w:val="15"/>
        </w:numPr>
        <w:spacing w:before="240" w:after="24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256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организации</w:t>
      </w:r>
    </w:p>
    <w:p w:rsidR="004040E9" w:rsidRPr="00F26847" w:rsidRDefault="004040E9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>Самообследование проводится в соответствии с Федеральным законом от 29.12.2012г. «Об образовании в РФ»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№273-ФЗ, на основании Приказа </w:t>
      </w:r>
      <w:r w:rsidR="00436F5C" w:rsidRPr="00F26847">
        <w:rPr>
          <w:rFonts w:ascii="Times New Roman" w:hAnsi="Times New Roman" w:cs="Times New Roman"/>
          <w:sz w:val="28"/>
          <w:szCs w:val="28"/>
        </w:rPr>
        <w:t>МОиН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 РФ от 14 июня 2013г. №462 «Об утверждении порядка проведения самообследования образовательной организацией</w:t>
      </w:r>
      <w:r w:rsidR="00713800" w:rsidRPr="00F26847">
        <w:rPr>
          <w:rFonts w:ascii="Times New Roman" w:hAnsi="Times New Roman" w:cs="Times New Roman"/>
          <w:sz w:val="28"/>
          <w:szCs w:val="28"/>
        </w:rPr>
        <w:t>»</w:t>
      </w:r>
      <w:r w:rsidR="00660C7F">
        <w:rPr>
          <w:rFonts w:ascii="Times New Roman" w:hAnsi="Times New Roman" w:cs="Times New Roman"/>
          <w:sz w:val="28"/>
          <w:szCs w:val="28"/>
        </w:rPr>
        <w:t xml:space="preserve"> в редакции приказа МОиН РФ  от 14.12.2017г. № 1218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, Приказа </w:t>
      </w:r>
      <w:r w:rsidR="00436F5C" w:rsidRPr="00F26847">
        <w:rPr>
          <w:rFonts w:ascii="Times New Roman" w:hAnsi="Times New Roman" w:cs="Times New Roman"/>
          <w:sz w:val="28"/>
          <w:szCs w:val="28"/>
        </w:rPr>
        <w:t>МОиН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 РФ от 10 декабря 2013г. №1324, </w:t>
      </w:r>
      <w:r w:rsidR="00436F5C" w:rsidRPr="00F26847">
        <w:rPr>
          <w:rFonts w:ascii="Times New Roman" w:hAnsi="Times New Roman" w:cs="Times New Roman"/>
          <w:sz w:val="28"/>
          <w:szCs w:val="28"/>
        </w:rPr>
        <w:t>«Об утверждении показателей деятельности профессиональной образовательной организации, подлежащей самообследованию»</w:t>
      </w:r>
      <w:r w:rsidR="00660C7F">
        <w:rPr>
          <w:rFonts w:ascii="Times New Roman" w:hAnsi="Times New Roman" w:cs="Times New Roman"/>
          <w:sz w:val="28"/>
          <w:szCs w:val="28"/>
        </w:rPr>
        <w:t xml:space="preserve"> в редакции  приказа МОиН РФ от 15.02.2017г. № 136</w:t>
      </w:r>
      <w:r w:rsidR="009276AE" w:rsidRPr="00F26847">
        <w:rPr>
          <w:rFonts w:ascii="Times New Roman" w:hAnsi="Times New Roman" w:cs="Times New Roman"/>
          <w:sz w:val="28"/>
          <w:szCs w:val="28"/>
        </w:rPr>
        <w:t>.</w:t>
      </w:r>
    </w:p>
    <w:p w:rsidR="009276AE" w:rsidRPr="00F26847" w:rsidRDefault="009276AE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>Целью проведения самообследования является обеспечение доступности и открытости информации о деятельности образовательной организации</w:t>
      </w:r>
      <w:r w:rsidR="00144ADC" w:rsidRPr="00F26847">
        <w:rPr>
          <w:rFonts w:ascii="Times New Roman" w:hAnsi="Times New Roman" w:cs="Times New Roman"/>
          <w:sz w:val="28"/>
          <w:szCs w:val="28"/>
        </w:rPr>
        <w:t>.</w:t>
      </w:r>
    </w:p>
    <w:p w:rsidR="00144ADC" w:rsidRPr="00F26847" w:rsidRDefault="00144ADC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ADC" w:rsidRPr="00F26847" w:rsidRDefault="00D72256" w:rsidP="009608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26847">
        <w:rPr>
          <w:rFonts w:ascii="Times New Roman" w:hAnsi="Times New Roman" w:cs="Times New Roman"/>
          <w:b/>
          <w:sz w:val="28"/>
          <w:szCs w:val="28"/>
        </w:rPr>
        <w:t>1.1</w:t>
      </w:r>
      <w:r w:rsidR="00144ADC" w:rsidRPr="00F26847">
        <w:rPr>
          <w:rFonts w:ascii="Times New Roman" w:hAnsi="Times New Roman" w:cs="Times New Roman"/>
          <w:b/>
          <w:sz w:val="28"/>
          <w:szCs w:val="28"/>
        </w:rPr>
        <w:t>. Общие сведения о профессионал</w:t>
      </w:r>
      <w:r w:rsidR="00436F5C" w:rsidRPr="00F26847">
        <w:rPr>
          <w:rFonts w:ascii="Times New Roman" w:hAnsi="Times New Roman" w:cs="Times New Roman"/>
          <w:b/>
          <w:sz w:val="28"/>
          <w:szCs w:val="28"/>
        </w:rPr>
        <w:t>ьном образовательном учреждении</w:t>
      </w:r>
    </w:p>
    <w:p w:rsidR="00786880" w:rsidRPr="00F26847" w:rsidRDefault="00786880" w:rsidP="00F26847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2C3" w:rsidRPr="00F26847" w:rsidRDefault="007042C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На основании распоряжения Совета Министров РСФСР от 2 января 1959 года и приказа № 7-р от 14 января 1959 года по Алтайскому краевому управлению трудовых резервов было принято решение о ликвидации Мичуринской РТС в селе Сросты Егорьевского района, и на ее базе открыть Егорьевское училище механизации сельского хозяйства № 6. </w:t>
      </w:r>
    </w:p>
    <w:p w:rsidR="003C3FA0" w:rsidRPr="00F26847" w:rsidRDefault="003C3FA0" w:rsidP="00F26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F26847">
        <w:rPr>
          <w:rFonts w:ascii="Times New Roman" w:hAnsi="Times New Roman" w:cs="Times New Roman"/>
          <w:bCs/>
          <w:sz w:val="28"/>
          <w:szCs w:val="28"/>
        </w:rPr>
        <w:t xml:space="preserve">постановления Администрации Алтайского края от 23.07.2015 №303 «О реорганизации краевых государственных профессиональных образовательных организаций» </w:t>
      </w:r>
      <w:r w:rsidRPr="00F26847">
        <w:rPr>
          <w:rFonts w:ascii="Times New Roman" w:hAnsi="Times New Roman" w:cs="Times New Roman"/>
          <w:sz w:val="28"/>
          <w:szCs w:val="28"/>
        </w:rPr>
        <w:t>и приказа учреждения от 30 октября 2015г. № 219 «а» «О создании филиала «Поспелихинский филиал КГБПОУ «Егорьевский лицей профессионального образования» провели мероприятия по реорганизации в форме присоединения Поспелихинского филиала.</w:t>
      </w:r>
    </w:p>
    <w:p w:rsidR="00CD7784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Тип образовательного учреждения</w:t>
      </w:r>
      <w:r w:rsidR="00AD2873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2873">
        <w:rPr>
          <w:rFonts w:ascii="Times New Roman" w:eastAsia="Times New Roman" w:hAnsi="Times New Roman" w:cs="Times New Roman"/>
          <w:sz w:val="28"/>
          <w:szCs w:val="28"/>
        </w:rPr>
        <w:t>профессиональная образовательная организация</w:t>
      </w:r>
    </w:p>
    <w:p w:rsidR="00CD7784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Вид образовательного учреждения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– профессиональный лицей.</w:t>
      </w:r>
    </w:p>
    <w:p w:rsidR="003C3FA0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Юридический адрес: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658287 Алтайский край,</w:t>
      </w:r>
      <w:r w:rsidR="00AD2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>Егорьевский район, с. Сросты,  ул. Рабочая 25</w:t>
      </w:r>
      <w:r w:rsidR="003C3FA0" w:rsidRPr="00F2684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C3FA0" w:rsidRPr="00F26847" w:rsidRDefault="003C3FA0" w:rsidP="00F26847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Филиал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659708, Алтайский край, Поспелихинский район, пос.им. Мамонтова, ул. Ленина 25</w:t>
      </w:r>
      <w:r w:rsidR="00A95E89" w:rsidRPr="00F268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7784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Телефон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>/факс: 8-(38560) 28-6-98</w:t>
      </w:r>
    </w:p>
    <w:p w:rsidR="00CD7784" w:rsidRPr="004868A0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4868A0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F2684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mail</w:t>
      </w:r>
      <w:r w:rsidRPr="004868A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hyperlink r:id="rId9" w:history="1">
        <w:r w:rsidRPr="00F268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kgoupu</w:t>
        </w:r>
        <w:r w:rsidRPr="004868A0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53@</w:t>
        </w:r>
        <w:r w:rsidRPr="00F268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rambler</w:t>
        </w:r>
        <w:r w:rsidRPr="004868A0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r w:rsidRPr="00F268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</w:hyperlink>
    </w:p>
    <w:p w:rsidR="00CD7784" w:rsidRPr="004868A0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Сайт</w:t>
      </w:r>
      <w:r w:rsidRPr="004868A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bookmarkStart w:id="0" w:name="_GoBack"/>
      <w:bookmarkEnd w:id="0"/>
      <w:r w:rsidRPr="00EA63C3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4868A0">
        <w:rPr>
          <w:rFonts w:ascii="Times New Roman" w:eastAsia="Times New Roman" w:hAnsi="Times New Roman" w:cs="Times New Roman"/>
          <w:sz w:val="28"/>
          <w:szCs w:val="28"/>
        </w:rPr>
        <w:t>://</w:t>
      </w:r>
      <w:r w:rsidR="00EA63C3" w:rsidRPr="00EA63C3">
        <w:rPr>
          <w:rFonts w:ascii="Times New Roman" w:eastAsia="Times New Roman" w:hAnsi="Times New Roman" w:cs="Times New Roman"/>
          <w:sz w:val="28"/>
          <w:szCs w:val="28"/>
          <w:lang w:val="en-US"/>
        </w:rPr>
        <w:t>elpo</w:t>
      </w:r>
      <w:r w:rsidR="00EA63C3" w:rsidRPr="004868A0">
        <w:rPr>
          <w:rFonts w:ascii="Times New Roman" w:eastAsia="Times New Roman" w:hAnsi="Times New Roman" w:cs="Times New Roman"/>
          <w:sz w:val="28"/>
          <w:szCs w:val="28"/>
        </w:rPr>
        <w:t>22/</w:t>
      </w:r>
      <w:r w:rsidR="00EA63C3" w:rsidRPr="00EA63C3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D93D38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Учредитель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04EE5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образования и </w:t>
      </w:r>
      <w:r w:rsidR="00A04EE5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Алтайского края.</w:t>
      </w:r>
    </w:p>
    <w:p w:rsidR="00D93D38" w:rsidRPr="00F26847" w:rsidRDefault="00D93D38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Лицензия</w:t>
      </w:r>
      <w:r w:rsidR="004445CC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серия 22Л01 № 0001350, регистрационный № 393</w:t>
      </w:r>
      <w:r w:rsidR="006A15B2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:rsidR="006A15B2" w:rsidRPr="00F26847" w:rsidRDefault="006A15B2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выдана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Главным у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правлением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образования и молодёжной политики 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Алтайского края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.201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г.</w:t>
      </w:r>
    </w:p>
    <w:p w:rsidR="006A15B2" w:rsidRPr="004C402B" w:rsidRDefault="004445CC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Свидетельство о государственной аккредитации – 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серия </w:t>
      </w:r>
      <w:r w:rsidR="006A15B2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22А01 №0000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746</w:t>
      </w:r>
      <w:r w:rsidR="006A15B2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 </w:t>
      </w:r>
    </w:p>
    <w:p w:rsidR="008E79FF" w:rsidRPr="00F26847" w:rsidRDefault="006A15B2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регистрационный №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536</w:t>
      </w:r>
      <w:r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выдан Главным управлением образования и молодёжной политики Алтайского края 14.10.2014г.</w:t>
      </w:r>
    </w:p>
    <w:p w:rsidR="006A15B2" w:rsidRPr="00F26847" w:rsidRDefault="006A15B2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5828" w:rsidRPr="00F26847" w:rsidRDefault="004445CC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Устав – утвержден приказом </w:t>
      </w:r>
      <w:r w:rsidR="00445E6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Министерства образования и науки Алтайского края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445E67">
        <w:rPr>
          <w:rFonts w:ascii="Times New Roman" w:eastAsia="Times New Roman" w:hAnsi="Times New Roman" w:cs="Times New Roman"/>
          <w:sz w:val="28"/>
          <w:szCs w:val="28"/>
          <w:lang w:eastAsia="ar-SA"/>
        </w:rPr>
        <w:t>08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.08.201</w:t>
      </w:r>
      <w:r w:rsidR="00445E67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г. № </w:t>
      </w:r>
      <w:r w:rsidR="00445E67">
        <w:rPr>
          <w:rFonts w:ascii="Times New Roman" w:eastAsia="Times New Roman" w:hAnsi="Times New Roman" w:cs="Times New Roman"/>
          <w:sz w:val="28"/>
          <w:szCs w:val="28"/>
          <w:lang w:eastAsia="ar-SA"/>
        </w:rPr>
        <w:t>1031</w:t>
      </w:r>
      <w:r w:rsidR="00DB403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D93D38" w:rsidRPr="00F26847" w:rsidRDefault="00D72256" w:rsidP="009608D5">
      <w:pPr>
        <w:pStyle w:val="a3"/>
        <w:spacing w:before="24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1.</w:t>
      </w:r>
      <w:r w:rsidR="00D05828" w:rsidRPr="00F268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2.Система управления профессиональ</w:t>
      </w:r>
      <w:r w:rsidR="00713DE6" w:rsidRPr="00F268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ным образовательным учреждением</w:t>
      </w:r>
    </w:p>
    <w:p w:rsidR="009C7A30" w:rsidRPr="00F26847" w:rsidRDefault="009C7A30" w:rsidP="00F26847">
      <w:pPr>
        <w:pStyle w:val="a3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91543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 w:rsidR="00713DE6" w:rsidRPr="00F26847">
        <w:rPr>
          <w:rFonts w:ascii="Times New Roman" w:hAnsi="Times New Roman" w:cs="Times New Roman"/>
          <w:sz w:val="28"/>
          <w:szCs w:val="28"/>
        </w:rPr>
        <w:t>лицея</w:t>
      </w:r>
      <w:r w:rsidRPr="00F26847">
        <w:rPr>
          <w:rFonts w:ascii="Times New Roman" w:hAnsi="Times New Roman" w:cs="Times New Roman"/>
          <w:sz w:val="28"/>
          <w:szCs w:val="28"/>
        </w:rPr>
        <w:t xml:space="preserve"> осуществляется на основе сочетания принципов единоначалия и самоуправления.</w:t>
      </w:r>
    </w:p>
    <w:p w:rsidR="00291543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713DE6" w:rsidRPr="00F26847">
        <w:rPr>
          <w:rFonts w:ascii="Times New Roman" w:hAnsi="Times New Roman" w:cs="Times New Roman"/>
          <w:sz w:val="28"/>
          <w:szCs w:val="28"/>
        </w:rPr>
        <w:t>лицея</w:t>
      </w:r>
      <w:r w:rsidRPr="00F26847">
        <w:rPr>
          <w:rFonts w:ascii="Times New Roman" w:hAnsi="Times New Roman" w:cs="Times New Roman"/>
          <w:sz w:val="28"/>
          <w:szCs w:val="28"/>
        </w:rPr>
        <w:t xml:space="preserve"> – </w:t>
      </w:r>
      <w:r w:rsidR="00713DE6" w:rsidRPr="00F26847">
        <w:rPr>
          <w:rFonts w:ascii="Times New Roman" w:hAnsi="Times New Roman" w:cs="Times New Roman"/>
          <w:sz w:val="28"/>
          <w:szCs w:val="28"/>
        </w:rPr>
        <w:t>Белобаба Николай Васильевич</w:t>
      </w:r>
      <w:r w:rsidRPr="00F26847">
        <w:rPr>
          <w:rFonts w:ascii="Times New Roman" w:hAnsi="Times New Roman" w:cs="Times New Roman"/>
          <w:sz w:val="28"/>
          <w:szCs w:val="28"/>
        </w:rPr>
        <w:t xml:space="preserve">, </w:t>
      </w:r>
      <w:r w:rsidR="00713DE6" w:rsidRPr="00F26847">
        <w:rPr>
          <w:rFonts w:ascii="Times New Roman" w:hAnsi="Times New Roman" w:cs="Times New Roman"/>
          <w:sz w:val="28"/>
          <w:szCs w:val="28"/>
        </w:rPr>
        <w:t xml:space="preserve"> т. 385 (60</w:t>
      </w:r>
      <w:r w:rsidRPr="00F26847">
        <w:rPr>
          <w:rFonts w:ascii="Times New Roman" w:hAnsi="Times New Roman" w:cs="Times New Roman"/>
          <w:sz w:val="28"/>
          <w:szCs w:val="28"/>
        </w:rPr>
        <w:t>)</w:t>
      </w:r>
      <w:r w:rsidR="00713DE6" w:rsidRPr="00F26847">
        <w:rPr>
          <w:rFonts w:ascii="Times New Roman" w:hAnsi="Times New Roman" w:cs="Times New Roman"/>
          <w:sz w:val="28"/>
          <w:szCs w:val="28"/>
        </w:rPr>
        <w:t xml:space="preserve"> 28-6</w:t>
      </w:r>
      <w:r w:rsidRPr="00F26847">
        <w:rPr>
          <w:rFonts w:ascii="Times New Roman" w:hAnsi="Times New Roman" w:cs="Times New Roman"/>
          <w:sz w:val="28"/>
          <w:szCs w:val="28"/>
        </w:rPr>
        <w:t>-</w:t>
      </w:r>
      <w:r w:rsidR="00713DE6" w:rsidRPr="00F26847">
        <w:rPr>
          <w:rFonts w:ascii="Times New Roman" w:hAnsi="Times New Roman" w:cs="Times New Roman"/>
          <w:sz w:val="28"/>
          <w:szCs w:val="28"/>
        </w:rPr>
        <w:t>98</w:t>
      </w:r>
      <w:r w:rsidRPr="00F26847">
        <w:rPr>
          <w:rFonts w:ascii="Times New Roman" w:hAnsi="Times New Roman" w:cs="Times New Roman"/>
          <w:sz w:val="28"/>
          <w:szCs w:val="28"/>
        </w:rPr>
        <w:t>.</w:t>
      </w:r>
    </w:p>
    <w:p w:rsidR="00291543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>З</w:t>
      </w:r>
      <w:r w:rsidR="008F67A6" w:rsidRPr="00F26847">
        <w:rPr>
          <w:rFonts w:ascii="Times New Roman" w:hAnsi="Times New Roman" w:cs="Times New Roman"/>
          <w:sz w:val="28"/>
          <w:szCs w:val="28"/>
        </w:rPr>
        <w:t>ам. директора по учебно-</w:t>
      </w:r>
      <w:r w:rsidR="00D72256" w:rsidRPr="00F26847">
        <w:rPr>
          <w:rFonts w:ascii="Times New Roman" w:hAnsi="Times New Roman" w:cs="Times New Roman"/>
          <w:sz w:val="28"/>
          <w:szCs w:val="28"/>
        </w:rPr>
        <w:t>производственной работе (У</w:t>
      </w:r>
      <w:r w:rsidRPr="00F26847">
        <w:rPr>
          <w:rFonts w:ascii="Times New Roman" w:hAnsi="Times New Roman" w:cs="Times New Roman"/>
          <w:sz w:val="28"/>
          <w:szCs w:val="28"/>
        </w:rPr>
        <w:t xml:space="preserve">Р) – </w:t>
      </w:r>
      <w:r w:rsidR="006F0F6E" w:rsidRPr="00F26847">
        <w:rPr>
          <w:rFonts w:ascii="Times New Roman" w:hAnsi="Times New Roman" w:cs="Times New Roman"/>
          <w:sz w:val="28"/>
          <w:szCs w:val="28"/>
        </w:rPr>
        <w:t>Аушева Т</w:t>
      </w:r>
      <w:r w:rsidR="00D72256" w:rsidRPr="00F26847">
        <w:rPr>
          <w:rFonts w:ascii="Times New Roman" w:hAnsi="Times New Roman" w:cs="Times New Roman"/>
          <w:sz w:val="28"/>
          <w:szCs w:val="28"/>
        </w:rPr>
        <w:t>атьяна Александровна</w:t>
      </w:r>
      <w:r w:rsidRPr="00F26847">
        <w:rPr>
          <w:rFonts w:ascii="Times New Roman" w:hAnsi="Times New Roman" w:cs="Times New Roman"/>
          <w:sz w:val="28"/>
          <w:szCs w:val="28"/>
        </w:rPr>
        <w:t xml:space="preserve">,  т. </w:t>
      </w:r>
      <w:r w:rsidR="00713DE6" w:rsidRPr="00F26847">
        <w:rPr>
          <w:rFonts w:ascii="Times New Roman" w:hAnsi="Times New Roman" w:cs="Times New Roman"/>
          <w:sz w:val="28"/>
          <w:szCs w:val="28"/>
        </w:rPr>
        <w:t>385 (60) 28-6-98.</w:t>
      </w:r>
    </w:p>
    <w:p w:rsidR="00291543" w:rsidRDefault="008F67A6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>Зам. директора по учебно-</w:t>
      </w:r>
      <w:r w:rsidR="00291543" w:rsidRPr="00F26847">
        <w:rPr>
          <w:rFonts w:ascii="Times New Roman" w:hAnsi="Times New Roman" w:cs="Times New Roman"/>
          <w:sz w:val="28"/>
          <w:szCs w:val="28"/>
        </w:rPr>
        <w:t xml:space="preserve">воспитательной работе (УВР) – </w:t>
      </w:r>
      <w:r w:rsidR="00713DE6" w:rsidRPr="00F26847">
        <w:rPr>
          <w:rFonts w:ascii="Times New Roman" w:hAnsi="Times New Roman" w:cs="Times New Roman"/>
          <w:sz w:val="28"/>
          <w:szCs w:val="28"/>
        </w:rPr>
        <w:t>Пронина Ирина Александровна</w:t>
      </w:r>
      <w:r w:rsidR="00291543" w:rsidRPr="00F26847">
        <w:rPr>
          <w:rFonts w:ascii="Times New Roman" w:hAnsi="Times New Roman" w:cs="Times New Roman"/>
          <w:sz w:val="28"/>
          <w:szCs w:val="28"/>
        </w:rPr>
        <w:t xml:space="preserve">, т. </w:t>
      </w:r>
      <w:r w:rsidR="00713DE6" w:rsidRPr="00F26847">
        <w:rPr>
          <w:rFonts w:ascii="Times New Roman" w:hAnsi="Times New Roman" w:cs="Times New Roman"/>
          <w:sz w:val="28"/>
          <w:szCs w:val="28"/>
        </w:rPr>
        <w:t>385 (60) 28-6-98.</w:t>
      </w:r>
    </w:p>
    <w:p w:rsidR="00A73ED7" w:rsidRDefault="00A73ED7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Зав.отделением ПО и ДПО – Лепихин В.С., </w:t>
      </w:r>
      <w:r w:rsidRPr="00F26847">
        <w:rPr>
          <w:rFonts w:ascii="Times New Roman" w:hAnsi="Times New Roman" w:cs="Times New Roman"/>
          <w:sz w:val="28"/>
          <w:szCs w:val="28"/>
        </w:rPr>
        <w:t>т. 385 (60) 28-6-98.</w:t>
      </w:r>
    </w:p>
    <w:p w:rsidR="00A73ED7" w:rsidRPr="00F26847" w:rsidRDefault="00A73ED7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Зав.филиалом  - Корбмахер С.Р., т.</w:t>
      </w:r>
      <w:r w:rsidRPr="00A73ED7">
        <w:rPr>
          <w:rFonts w:ascii="Times New Roman" w:hAnsi="Times New Roman" w:cs="Times New Roman"/>
          <w:bCs/>
          <w:sz w:val="28"/>
          <w:szCs w:val="28"/>
        </w:rPr>
        <w:t>8(38556) 24-3-20</w:t>
      </w:r>
    </w:p>
    <w:p w:rsidR="00291543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В </w:t>
      </w:r>
      <w:r w:rsidR="00D72256" w:rsidRPr="00F26847">
        <w:rPr>
          <w:rFonts w:ascii="Times New Roman" w:hAnsi="Times New Roman" w:cs="Times New Roman"/>
          <w:sz w:val="28"/>
          <w:szCs w:val="28"/>
        </w:rPr>
        <w:t>лицее</w:t>
      </w:r>
      <w:r w:rsidRPr="00F26847">
        <w:rPr>
          <w:rFonts w:ascii="Times New Roman" w:hAnsi="Times New Roman" w:cs="Times New Roman"/>
          <w:sz w:val="28"/>
          <w:szCs w:val="28"/>
        </w:rPr>
        <w:t xml:space="preserve"> работают органы самоуправления: Совет </w:t>
      </w:r>
      <w:r w:rsidR="00713DE6" w:rsidRPr="00F26847">
        <w:rPr>
          <w:rFonts w:ascii="Times New Roman" w:hAnsi="Times New Roman" w:cs="Times New Roman"/>
          <w:sz w:val="28"/>
          <w:szCs w:val="28"/>
        </w:rPr>
        <w:t>лицея</w:t>
      </w:r>
      <w:r w:rsidRPr="00F26847">
        <w:rPr>
          <w:rFonts w:ascii="Times New Roman" w:hAnsi="Times New Roman" w:cs="Times New Roman"/>
          <w:sz w:val="28"/>
          <w:szCs w:val="28"/>
        </w:rPr>
        <w:t xml:space="preserve">, </w:t>
      </w:r>
      <w:r w:rsidR="00713800" w:rsidRPr="00F26847">
        <w:rPr>
          <w:rFonts w:ascii="Times New Roman" w:hAnsi="Times New Roman" w:cs="Times New Roman"/>
          <w:sz w:val="28"/>
          <w:szCs w:val="28"/>
        </w:rPr>
        <w:t xml:space="preserve">Педагогический совет, </w:t>
      </w:r>
      <w:r w:rsidRPr="00F26847">
        <w:rPr>
          <w:rFonts w:ascii="Times New Roman" w:hAnsi="Times New Roman" w:cs="Times New Roman"/>
          <w:sz w:val="28"/>
          <w:szCs w:val="28"/>
        </w:rPr>
        <w:t>Совет общежития</w:t>
      </w:r>
      <w:r w:rsidR="00D72256" w:rsidRPr="00F26847">
        <w:rPr>
          <w:rFonts w:ascii="Times New Roman" w:hAnsi="Times New Roman" w:cs="Times New Roman"/>
          <w:sz w:val="28"/>
          <w:szCs w:val="28"/>
        </w:rPr>
        <w:t xml:space="preserve">, </w:t>
      </w:r>
      <w:r w:rsidR="00DB403B">
        <w:rPr>
          <w:rFonts w:ascii="Times New Roman" w:hAnsi="Times New Roman" w:cs="Times New Roman"/>
          <w:sz w:val="28"/>
          <w:szCs w:val="28"/>
        </w:rPr>
        <w:t>П</w:t>
      </w:r>
      <w:r w:rsidR="00D72256" w:rsidRPr="00F26847">
        <w:rPr>
          <w:rFonts w:ascii="Times New Roman" w:hAnsi="Times New Roman" w:cs="Times New Roman"/>
          <w:sz w:val="28"/>
          <w:szCs w:val="28"/>
        </w:rPr>
        <w:t>рофсоюзный комитет</w:t>
      </w:r>
      <w:r w:rsidRPr="00F26847">
        <w:rPr>
          <w:rFonts w:ascii="Times New Roman" w:hAnsi="Times New Roman" w:cs="Times New Roman"/>
          <w:sz w:val="28"/>
          <w:szCs w:val="28"/>
        </w:rPr>
        <w:t>.</w:t>
      </w:r>
    </w:p>
    <w:p w:rsidR="00974C7F" w:rsidRPr="00F26847" w:rsidRDefault="00974C7F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2256" w:rsidRPr="002006C2" w:rsidRDefault="00D72256" w:rsidP="009608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06C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06C2">
        <w:rPr>
          <w:rFonts w:ascii="Times New Roman" w:hAnsi="Times New Roman" w:cs="Times New Roman"/>
          <w:b/>
          <w:sz w:val="28"/>
          <w:szCs w:val="28"/>
        </w:rPr>
        <w:t>. Содержание и качество подготовки обучающихся</w:t>
      </w:r>
    </w:p>
    <w:p w:rsidR="00291543" w:rsidRPr="002006C2" w:rsidRDefault="00212FE9" w:rsidP="009608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06C2">
        <w:rPr>
          <w:rFonts w:ascii="Times New Roman" w:hAnsi="Times New Roman" w:cs="Times New Roman"/>
          <w:b/>
          <w:sz w:val="28"/>
          <w:szCs w:val="28"/>
        </w:rPr>
        <w:t>2.1</w:t>
      </w:r>
      <w:r w:rsidR="00291543" w:rsidRPr="002006C2">
        <w:rPr>
          <w:rFonts w:ascii="Times New Roman" w:hAnsi="Times New Roman" w:cs="Times New Roman"/>
          <w:b/>
          <w:sz w:val="28"/>
          <w:szCs w:val="28"/>
        </w:rPr>
        <w:t>.</w:t>
      </w:r>
      <w:r w:rsidR="00713DE6" w:rsidRPr="002006C2">
        <w:rPr>
          <w:rFonts w:ascii="Times New Roman" w:hAnsi="Times New Roman" w:cs="Times New Roman"/>
          <w:b/>
          <w:sz w:val="28"/>
          <w:szCs w:val="28"/>
        </w:rPr>
        <w:t xml:space="preserve"> Организация учебного процесса</w:t>
      </w:r>
    </w:p>
    <w:p w:rsidR="00291543" w:rsidRPr="002006C2" w:rsidRDefault="00291543" w:rsidP="00F26847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C7D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6C2">
        <w:rPr>
          <w:rFonts w:ascii="Times New Roman" w:hAnsi="Times New Roman" w:cs="Times New Roman"/>
          <w:sz w:val="28"/>
          <w:szCs w:val="28"/>
        </w:rPr>
        <w:t xml:space="preserve">           Деятельность </w:t>
      </w:r>
      <w:r w:rsidR="00713DE6" w:rsidRPr="002006C2">
        <w:rPr>
          <w:rFonts w:ascii="Times New Roman" w:hAnsi="Times New Roman" w:cs="Times New Roman"/>
          <w:sz w:val="28"/>
          <w:szCs w:val="28"/>
        </w:rPr>
        <w:t>лицея</w:t>
      </w:r>
      <w:r w:rsidRPr="002006C2">
        <w:rPr>
          <w:rFonts w:ascii="Times New Roman" w:hAnsi="Times New Roman" w:cs="Times New Roman"/>
          <w:sz w:val="28"/>
          <w:szCs w:val="28"/>
        </w:rPr>
        <w:t xml:space="preserve"> строится в соответствии с Федеральным</w:t>
      </w:r>
      <w:r w:rsidR="00264C7D" w:rsidRPr="002006C2">
        <w:rPr>
          <w:rFonts w:ascii="Times New Roman" w:hAnsi="Times New Roman" w:cs="Times New Roman"/>
          <w:sz w:val="28"/>
          <w:szCs w:val="28"/>
        </w:rPr>
        <w:t>и</w:t>
      </w:r>
      <w:r w:rsidR="00AD2873">
        <w:rPr>
          <w:rFonts w:ascii="Times New Roman" w:hAnsi="Times New Roman" w:cs="Times New Roman"/>
          <w:sz w:val="28"/>
          <w:szCs w:val="28"/>
        </w:rPr>
        <w:t xml:space="preserve"> </w:t>
      </w:r>
      <w:r w:rsidR="00264C7D" w:rsidRPr="002006C2">
        <w:rPr>
          <w:rFonts w:ascii="Times New Roman" w:hAnsi="Times New Roman" w:cs="Times New Roman"/>
          <w:sz w:val="28"/>
          <w:szCs w:val="28"/>
        </w:rPr>
        <w:t>государственными образовательными</w:t>
      </w:r>
      <w:r w:rsidR="00713800" w:rsidRPr="002006C2">
        <w:rPr>
          <w:rFonts w:ascii="Times New Roman" w:hAnsi="Times New Roman" w:cs="Times New Roman"/>
          <w:sz w:val="28"/>
          <w:szCs w:val="28"/>
        </w:rPr>
        <w:t xml:space="preserve"> стандартами</w:t>
      </w:r>
      <w:r w:rsidR="00264C7D" w:rsidRPr="002006C2">
        <w:rPr>
          <w:rFonts w:ascii="Times New Roman" w:hAnsi="Times New Roman" w:cs="Times New Roman"/>
          <w:sz w:val="28"/>
          <w:szCs w:val="28"/>
        </w:rPr>
        <w:t xml:space="preserve"> (ФГОС) СПО, Программой </w:t>
      </w:r>
      <w:r w:rsidR="00A73ED7" w:rsidRPr="002006C2">
        <w:rPr>
          <w:rFonts w:ascii="Times New Roman" w:hAnsi="Times New Roman" w:cs="Times New Roman"/>
          <w:sz w:val="28"/>
          <w:szCs w:val="28"/>
        </w:rPr>
        <w:t>модернизации</w:t>
      </w:r>
      <w:r w:rsidR="00AD2873">
        <w:rPr>
          <w:rFonts w:ascii="Times New Roman" w:hAnsi="Times New Roman" w:cs="Times New Roman"/>
          <w:sz w:val="28"/>
          <w:szCs w:val="28"/>
        </w:rPr>
        <w:t xml:space="preserve"> </w:t>
      </w:r>
      <w:r w:rsidR="00713DE6" w:rsidRPr="002006C2">
        <w:rPr>
          <w:rFonts w:ascii="Times New Roman" w:hAnsi="Times New Roman" w:cs="Times New Roman"/>
          <w:sz w:val="28"/>
          <w:szCs w:val="28"/>
        </w:rPr>
        <w:t>лицея</w:t>
      </w:r>
      <w:r w:rsidR="00A73ED7" w:rsidRPr="002006C2">
        <w:rPr>
          <w:rFonts w:ascii="Times New Roman" w:hAnsi="Times New Roman" w:cs="Times New Roman"/>
          <w:sz w:val="28"/>
          <w:szCs w:val="28"/>
        </w:rPr>
        <w:t xml:space="preserve"> на 2019</w:t>
      </w:r>
      <w:r w:rsidR="00264C7D" w:rsidRPr="002006C2">
        <w:rPr>
          <w:rFonts w:ascii="Times New Roman" w:hAnsi="Times New Roman" w:cs="Times New Roman"/>
          <w:sz w:val="28"/>
          <w:szCs w:val="28"/>
        </w:rPr>
        <w:t>-20</w:t>
      </w:r>
      <w:r w:rsidR="00A73ED7" w:rsidRPr="002006C2">
        <w:rPr>
          <w:rFonts w:ascii="Times New Roman" w:hAnsi="Times New Roman" w:cs="Times New Roman"/>
          <w:sz w:val="28"/>
          <w:szCs w:val="28"/>
        </w:rPr>
        <w:t>22</w:t>
      </w:r>
      <w:r w:rsidR="00264C7D" w:rsidRPr="002006C2">
        <w:rPr>
          <w:rFonts w:ascii="Times New Roman" w:hAnsi="Times New Roman" w:cs="Times New Roman"/>
          <w:sz w:val="28"/>
          <w:szCs w:val="28"/>
        </w:rPr>
        <w:t xml:space="preserve"> годы, согласованной с </w:t>
      </w:r>
      <w:r w:rsidR="00A73ED7" w:rsidRPr="002006C2">
        <w:rPr>
          <w:rFonts w:ascii="Times New Roman" w:hAnsi="Times New Roman" w:cs="Times New Roman"/>
          <w:sz w:val="28"/>
          <w:szCs w:val="28"/>
        </w:rPr>
        <w:t>Министерством образования и науки Алтайского края приказом от 20</w:t>
      </w:r>
      <w:r w:rsidR="00B832AB" w:rsidRPr="002006C2">
        <w:rPr>
          <w:rFonts w:ascii="Times New Roman" w:hAnsi="Times New Roman" w:cs="Times New Roman"/>
          <w:sz w:val="28"/>
          <w:szCs w:val="28"/>
        </w:rPr>
        <w:t>.1</w:t>
      </w:r>
      <w:r w:rsidR="00A73ED7" w:rsidRPr="002006C2">
        <w:rPr>
          <w:rFonts w:ascii="Times New Roman" w:hAnsi="Times New Roman" w:cs="Times New Roman"/>
          <w:sz w:val="28"/>
          <w:szCs w:val="28"/>
        </w:rPr>
        <w:t>1</w:t>
      </w:r>
      <w:r w:rsidR="00264C7D" w:rsidRPr="002006C2">
        <w:rPr>
          <w:rFonts w:ascii="Times New Roman" w:hAnsi="Times New Roman" w:cs="Times New Roman"/>
          <w:sz w:val="28"/>
          <w:szCs w:val="28"/>
        </w:rPr>
        <w:t>.201</w:t>
      </w:r>
      <w:r w:rsidR="00A73ED7" w:rsidRPr="002006C2">
        <w:rPr>
          <w:rFonts w:ascii="Times New Roman" w:hAnsi="Times New Roman" w:cs="Times New Roman"/>
          <w:sz w:val="28"/>
          <w:szCs w:val="28"/>
        </w:rPr>
        <w:t>8</w:t>
      </w:r>
      <w:r w:rsidR="00264C7D" w:rsidRPr="002006C2">
        <w:rPr>
          <w:rFonts w:ascii="Times New Roman" w:hAnsi="Times New Roman" w:cs="Times New Roman"/>
          <w:sz w:val="28"/>
          <w:szCs w:val="28"/>
        </w:rPr>
        <w:t>г. №</w:t>
      </w:r>
      <w:r w:rsidR="00A73ED7" w:rsidRPr="002006C2">
        <w:rPr>
          <w:rFonts w:ascii="Times New Roman" w:hAnsi="Times New Roman" w:cs="Times New Roman"/>
          <w:sz w:val="28"/>
          <w:szCs w:val="28"/>
        </w:rPr>
        <w:t>1632</w:t>
      </w:r>
      <w:r w:rsidR="00264C7D" w:rsidRPr="002006C2">
        <w:rPr>
          <w:rFonts w:ascii="Times New Roman" w:hAnsi="Times New Roman" w:cs="Times New Roman"/>
          <w:sz w:val="28"/>
          <w:szCs w:val="28"/>
        </w:rPr>
        <w:t xml:space="preserve">. Программа развития ставит своей целью </w:t>
      </w:r>
      <w:r w:rsidR="00A73ED7" w:rsidRPr="002006C2">
        <w:rPr>
          <w:rFonts w:ascii="Times New Roman" w:hAnsi="Times New Roman" w:cs="Times New Roman"/>
          <w:sz w:val="28"/>
          <w:szCs w:val="28"/>
        </w:rPr>
        <w:t>обеспечение доступности среднего профессионального образования для сельской молодёжи Егорьевского Поспелихинского и близлежащих районов, социально незащищённых категорий граждан, в том числе сирот, для инвалидов и лиц с ограниченными возможностями здоровья достигнув трудоустройства 58%</w:t>
      </w:r>
      <w:r w:rsidR="00264C7D" w:rsidRPr="002006C2">
        <w:rPr>
          <w:rFonts w:ascii="Times New Roman" w:hAnsi="Times New Roman" w:cs="Times New Roman"/>
          <w:sz w:val="28"/>
          <w:szCs w:val="28"/>
        </w:rPr>
        <w:t xml:space="preserve">. Программа развития </w:t>
      </w:r>
      <w:r w:rsidR="00A1100C" w:rsidRPr="002006C2">
        <w:rPr>
          <w:rFonts w:ascii="Times New Roman" w:hAnsi="Times New Roman" w:cs="Times New Roman"/>
          <w:sz w:val="28"/>
          <w:szCs w:val="28"/>
        </w:rPr>
        <w:t>лицея</w:t>
      </w:r>
      <w:r w:rsidR="00792038">
        <w:rPr>
          <w:rFonts w:ascii="Times New Roman" w:hAnsi="Times New Roman" w:cs="Times New Roman"/>
          <w:sz w:val="28"/>
          <w:szCs w:val="28"/>
        </w:rPr>
        <w:t xml:space="preserve"> на 2020-2024гг. (приказ Министерства образования и науки Алтайского края от 25.12.2019г. № 2068)</w:t>
      </w:r>
      <w:r w:rsidR="00264C7D" w:rsidRPr="002006C2">
        <w:rPr>
          <w:rFonts w:ascii="Times New Roman" w:hAnsi="Times New Roman" w:cs="Times New Roman"/>
          <w:sz w:val="28"/>
          <w:szCs w:val="28"/>
        </w:rPr>
        <w:t xml:space="preserve"> определяет </w:t>
      </w:r>
      <w:r w:rsidR="00792038">
        <w:rPr>
          <w:rFonts w:ascii="Times New Roman" w:hAnsi="Times New Roman" w:cs="Times New Roman"/>
          <w:sz w:val="28"/>
          <w:szCs w:val="28"/>
        </w:rPr>
        <w:t xml:space="preserve">цель "Обеспечение к 2024году качественной подготовки квалифицированных кадров в соответствии с требованиями социально-экономического развития Егорьевского, Поспелихинского и близлежащих районов и создание условий для трудоустройства выпускников не менее чем 70%" и </w:t>
      </w:r>
      <w:r w:rsidR="00264C7D" w:rsidRPr="002006C2">
        <w:rPr>
          <w:rFonts w:ascii="Times New Roman" w:hAnsi="Times New Roman" w:cs="Times New Roman"/>
          <w:sz w:val="28"/>
          <w:szCs w:val="28"/>
        </w:rPr>
        <w:t xml:space="preserve">следующие задачи, стоящие перед коллективом </w:t>
      </w:r>
      <w:r w:rsidR="00B832AB" w:rsidRPr="002006C2">
        <w:rPr>
          <w:rFonts w:ascii="Times New Roman" w:hAnsi="Times New Roman" w:cs="Times New Roman"/>
          <w:sz w:val="28"/>
          <w:szCs w:val="28"/>
        </w:rPr>
        <w:t>лицея</w:t>
      </w:r>
      <w:r w:rsidR="00264C7D" w:rsidRPr="002006C2">
        <w:rPr>
          <w:rFonts w:ascii="Times New Roman" w:hAnsi="Times New Roman" w:cs="Times New Roman"/>
          <w:sz w:val="28"/>
          <w:szCs w:val="28"/>
        </w:rPr>
        <w:t>:</w:t>
      </w:r>
    </w:p>
    <w:p w:rsidR="00792038" w:rsidRPr="00733E4F" w:rsidRDefault="00792038" w:rsidP="006D2BAF">
      <w:pPr>
        <w:pStyle w:val="a3"/>
        <w:numPr>
          <w:ilvl w:val="0"/>
          <w:numId w:val="4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3E4F">
        <w:rPr>
          <w:rFonts w:ascii="Times New Roman" w:hAnsi="Times New Roman" w:cs="Times New Roman"/>
          <w:sz w:val="28"/>
          <w:szCs w:val="28"/>
        </w:rPr>
        <w:t>Актуализация перечня реализуемых профессиональных программ по наиболее перспективным и востребованным на рынке труда профессиям и обеспечение прохождение государственной итоговой аттестации в форме демонстрационного экзамена не менее 50% выпускников по программам СПО;</w:t>
      </w:r>
    </w:p>
    <w:p w:rsidR="00CD1269" w:rsidRPr="00733E4F" w:rsidRDefault="00733E4F" w:rsidP="006D2BAF">
      <w:pPr>
        <w:pStyle w:val="a3"/>
        <w:numPr>
          <w:ilvl w:val="0"/>
          <w:numId w:val="4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3E4F">
        <w:rPr>
          <w:rFonts w:ascii="Times New Roman" w:hAnsi="Times New Roman" w:cs="Times New Roman"/>
          <w:sz w:val="28"/>
          <w:szCs w:val="28"/>
        </w:rPr>
        <w:t>Обеспечение доступности образования для различных категорий населения в соответствии с их образовательными потребностями, увеличив количество лиц, обучающихся по ОПОП СПО и программам ДПО с применением дистанционных технологий до 20%;</w:t>
      </w:r>
    </w:p>
    <w:p w:rsidR="00733E4F" w:rsidRPr="00733E4F" w:rsidRDefault="00733E4F" w:rsidP="006D2BAF">
      <w:pPr>
        <w:pStyle w:val="a3"/>
        <w:numPr>
          <w:ilvl w:val="0"/>
          <w:numId w:val="4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3E4F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развития кадрового потенциала, способного достичь значимых результатов при подготовке квалифицированных специалистов в соответствии с требованиями современной экономики;</w:t>
      </w:r>
    </w:p>
    <w:p w:rsidR="00733E4F" w:rsidRPr="00733E4F" w:rsidRDefault="00733E4F" w:rsidP="006D2BAF">
      <w:pPr>
        <w:pStyle w:val="a3"/>
        <w:numPr>
          <w:ilvl w:val="0"/>
          <w:numId w:val="4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3E4F">
        <w:rPr>
          <w:rFonts w:ascii="Times New Roman" w:hAnsi="Times New Roman" w:cs="Times New Roman"/>
          <w:sz w:val="28"/>
          <w:szCs w:val="28"/>
        </w:rPr>
        <w:t>Модернизация материально-технической базы, позволяющей эффективно осуществлять образовательный процесс по образовательным программам СПО, обеспечивающей условия для обучения и подготовки кадров с учётом стандартов</w:t>
      </w:r>
      <w:r w:rsidR="00AD2873">
        <w:rPr>
          <w:rFonts w:ascii="Times New Roman" w:hAnsi="Times New Roman" w:cs="Times New Roman"/>
          <w:sz w:val="28"/>
          <w:szCs w:val="28"/>
        </w:rPr>
        <w:t xml:space="preserve"> </w:t>
      </w:r>
      <w:r w:rsidRPr="00733E4F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733E4F">
        <w:rPr>
          <w:rFonts w:ascii="Times New Roman" w:hAnsi="Times New Roman" w:cs="Times New Roman"/>
          <w:sz w:val="28"/>
          <w:szCs w:val="28"/>
        </w:rPr>
        <w:t>;</w:t>
      </w:r>
    </w:p>
    <w:p w:rsidR="00733E4F" w:rsidRPr="00733E4F" w:rsidRDefault="00733E4F" w:rsidP="006D2BAF">
      <w:pPr>
        <w:pStyle w:val="a3"/>
        <w:numPr>
          <w:ilvl w:val="0"/>
          <w:numId w:val="4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3E4F">
        <w:rPr>
          <w:rFonts w:ascii="Times New Roman" w:hAnsi="Times New Roman" w:cs="Times New Roman"/>
          <w:sz w:val="28"/>
          <w:szCs w:val="28"/>
        </w:rPr>
        <w:t>Внедрение сетевых форм реализации образовательных программ, обеспечивающих повышение качества образования, расширение доступа обучающихся к современным образовательным технологиям и средствам обучения с использованием ресурсов образовательных, физкультурно-спортивных и организаций реального сектора экономики;</w:t>
      </w:r>
    </w:p>
    <w:p w:rsidR="00733E4F" w:rsidRDefault="00733E4F" w:rsidP="006D2BAF">
      <w:pPr>
        <w:pStyle w:val="a3"/>
        <w:numPr>
          <w:ilvl w:val="0"/>
          <w:numId w:val="4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3E4F">
        <w:rPr>
          <w:rFonts w:ascii="Times New Roman" w:hAnsi="Times New Roman" w:cs="Times New Roman"/>
          <w:sz w:val="28"/>
          <w:szCs w:val="28"/>
        </w:rPr>
        <w:t>Создание благоприятной среды для повышения личностного роста учащихся, их развития и самореализации в учебно-воспитательном пространстве лицея;</w:t>
      </w:r>
    </w:p>
    <w:p w:rsidR="00733E4F" w:rsidRPr="00733E4F" w:rsidRDefault="00733E4F" w:rsidP="006D2BAF">
      <w:pPr>
        <w:pStyle w:val="a3"/>
        <w:numPr>
          <w:ilvl w:val="0"/>
          <w:numId w:val="4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3E4F">
        <w:rPr>
          <w:rFonts w:ascii="Times New Roman" w:hAnsi="Times New Roman" w:cs="Times New Roman"/>
          <w:sz w:val="28"/>
          <w:szCs w:val="28"/>
        </w:rPr>
        <w:t>Увеличение к 2024году доли доходов учреждения от реализации дополнительных профессиональных программ и деятельности учебного хозяйства на 45%</w:t>
      </w:r>
    </w:p>
    <w:p w:rsidR="00792038" w:rsidRPr="002006C2" w:rsidRDefault="00792038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64A" w:rsidRPr="002006C2" w:rsidRDefault="0084364A" w:rsidP="0043349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/>
          <w:i/>
          <w:sz w:val="28"/>
          <w:szCs w:val="28"/>
        </w:rPr>
      </w:pPr>
      <w:r w:rsidRPr="002006C2">
        <w:rPr>
          <w:b/>
          <w:i/>
          <w:sz w:val="28"/>
          <w:szCs w:val="28"/>
        </w:rPr>
        <w:t>Режим работы образовательного учреждения.</w:t>
      </w:r>
    </w:p>
    <w:p w:rsidR="0084364A" w:rsidRPr="002006C2" w:rsidRDefault="0084364A" w:rsidP="0084364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  <w:r w:rsidRPr="002006C2">
        <w:rPr>
          <w:sz w:val="28"/>
          <w:szCs w:val="28"/>
        </w:rPr>
        <w:t>Таблица 1</w:t>
      </w:r>
    </w:p>
    <w:tbl>
      <w:tblPr>
        <w:tblW w:w="10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4837"/>
        <w:gridCol w:w="702"/>
        <w:gridCol w:w="702"/>
        <w:gridCol w:w="702"/>
        <w:gridCol w:w="2507"/>
      </w:tblGrid>
      <w:tr w:rsidR="0084364A" w:rsidRPr="002006C2" w:rsidTr="004F2E20">
        <w:trPr>
          <w:jc w:val="center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№ п/п</w:t>
            </w:r>
          </w:p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.</w:t>
            </w:r>
          </w:p>
        </w:tc>
        <w:tc>
          <w:tcPr>
            <w:tcW w:w="4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Режим работы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По курсам</w:t>
            </w:r>
          </w:p>
        </w:tc>
        <w:tc>
          <w:tcPr>
            <w:tcW w:w="2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A63" w:rsidRPr="002006C2" w:rsidRDefault="0084364A" w:rsidP="004F2E20">
            <w:pPr>
              <w:pStyle w:val="a7"/>
              <w:spacing w:after="0" w:line="276" w:lineRule="auto"/>
              <w:jc w:val="both"/>
              <w:rPr>
                <w:lang w:eastAsia="en-US"/>
              </w:rPr>
            </w:pPr>
            <w:r w:rsidRPr="002006C2">
              <w:rPr>
                <w:lang w:eastAsia="en-US"/>
              </w:rPr>
              <w:t xml:space="preserve">Оценка данных на соответствие ФГОС СПО/  стандарту качества </w:t>
            </w:r>
          </w:p>
          <w:p w:rsidR="0084364A" w:rsidRPr="002006C2" w:rsidRDefault="0084364A" w:rsidP="004F2E20">
            <w:pPr>
              <w:pStyle w:val="a7"/>
              <w:spacing w:after="0" w:line="276" w:lineRule="auto"/>
              <w:jc w:val="both"/>
              <w:rPr>
                <w:lang w:eastAsia="en-US"/>
              </w:rPr>
            </w:pPr>
            <w:r w:rsidRPr="002006C2">
              <w:rPr>
                <w:lang w:eastAsia="en-US"/>
              </w:rPr>
              <w:t>предоставления образовательной услуги</w:t>
            </w:r>
          </w:p>
        </w:tc>
      </w:tr>
      <w:tr w:rsidR="0084364A" w:rsidRPr="002006C2" w:rsidTr="004F2E2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64A" w:rsidRPr="002006C2" w:rsidRDefault="0084364A" w:rsidP="004F2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64A" w:rsidRPr="002006C2" w:rsidRDefault="0084364A" w:rsidP="004F2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64A" w:rsidRPr="002006C2" w:rsidRDefault="0084364A" w:rsidP="004F2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tabs>
                <w:tab w:val="left" w:pos="2349"/>
              </w:tabs>
              <w:spacing w:line="276" w:lineRule="auto"/>
              <w:jc w:val="both"/>
              <w:rPr>
                <w:lang w:eastAsia="en-US"/>
              </w:rPr>
            </w:pPr>
            <w:r w:rsidRPr="002006C2">
              <w:rPr>
                <w:lang w:eastAsia="en-US"/>
              </w:rPr>
              <w:t>Распределение времени (в неделях):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51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51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21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1.1.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- 1 полугодие;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17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17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17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jc w:val="center"/>
              <w:rPr>
                <w:rFonts w:ascii="Times New Roman" w:hAnsi="Times New Roman" w:cs="Times New Roman"/>
              </w:rPr>
            </w:pPr>
            <w:r w:rsidRPr="002006C2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1.2.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- 2 полугодие;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2</w:t>
            </w:r>
            <w:r w:rsidR="00D2589A" w:rsidRPr="002006C2">
              <w:rPr>
                <w:i/>
                <w:lang w:eastAsia="en-US"/>
              </w:rPr>
              <w:t>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2</w:t>
            </w:r>
            <w:r w:rsidR="00D2589A" w:rsidRPr="002006C2">
              <w:rPr>
                <w:i/>
                <w:lang w:eastAsia="en-US"/>
              </w:rPr>
              <w:t>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jc w:val="center"/>
              <w:rPr>
                <w:rFonts w:ascii="Times New Roman" w:hAnsi="Times New Roman" w:cs="Times New Roman"/>
              </w:rPr>
            </w:pPr>
            <w:r w:rsidRPr="002006C2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1.3.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- зимние каникулы;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jc w:val="center"/>
              <w:rPr>
                <w:rFonts w:ascii="Times New Roman" w:hAnsi="Times New Roman" w:cs="Times New Roman"/>
              </w:rPr>
            </w:pPr>
            <w:r w:rsidRPr="002006C2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1.4.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- летние каникулы;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D2589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D2589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2006C2">
              <w:rPr>
                <w:i/>
                <w:lang w:eastAsia="en-US"/>
              </w:rPr>
              <w:t>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4A" w:rsidRPr="002006C2" w:rsidRDefault="0084364A" w:rsidP="004F2E20">
            <w:pPr>
              <w:pStyle w:val="a7"/>
              <w:spacing w:line="276" w:lineRule="auto"/>
              <w:rPr>
                <w:i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jc w:val="center"/>
              <w:rPr>
                <w:rFonts w:ascii="Times New Roman" w:hAnsi="Times New Roman" w:cs="Times New Roman"/>
              </w:rPr>
            </w:pPr>
            <w:r w:rsidRPr="002006C2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2.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Продолжительность учебной недели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5 дней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5 дней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5 дней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3.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Продолжительность урока теоретического обучения (в минутах)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45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45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45 мин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4.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Продолжительность производственной практики (час./нед.)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5.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Недельная нагрузка (в часах)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BF6A63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BF6A63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6C2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84364A" w:rsidRPr="002006C2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lastRenderedPageBreak/>
              <w:t>6.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Продолжительность обеденного перерыва (в мин.)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60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60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60 мин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6C2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7.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2006C2">
              <w:rPr>
                <w:lang w:eastAsia="en-US"/>
              </w:rPr>
              <w:t>Продолжительность перемен (в минутах)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10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10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2006C2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2006C2">
              <w:rPr>
                <w:lang w:eastAsia="en-US"/>
              </w:rPr>
              <w:t>10 мин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6C2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EA63C3" w:rsidRDefault="00EA63C3" w:rsidP="00A44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4364A" w:rsidRPr="006E3A45" w:rsidRDefault="00212FE9" w:rsidP="00A44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3A45">
        <w:rPr>
          <w:rFonts w:ascii="Times New Roman" w:hAnsi="Times New Roman" w:cs="Times New Roman"/>
          <w:b/>
          <w:sz w:val="28"/>
          <w:szCs w:val="28"/>
        </w:rPr>
        <w:t>2.2</w:t>
      </w:r>
      <w:r w:rsidR="0084364A" w:rsidRPr="006E3A45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6E3A45">
        <w:rPr>
          <w:rFonts w:ascii="Times New Roman" w:hAnsi="Times New Roman" w:cs="Times New Roman"/>
          <w:b/>
          <w:sz w:val="28"/>
          <w:szCs w:val="28"/>
        </w:rPr>
        <w:t>К</w:t>
      </w:r>
      <w:r w:rsidR="00433494" w:rsidRPr="006E3A45">
        <w:rPr>
          <w:rFonts w:ascii="Times New Roman" w:hAnsi="Times New Roman" w:cs="Times New Roman"/>
          <w:b/>
          <w:sz w:val="28"/>
          <w:szCs w:val="28"/>
        </w:rPr>
        <w:t>ачество подготовки обучающихся</w:t>
      </w:r>
    </w:p>
    <w:p w:rsidR="00D2589A" w:rsidRPr="006E3A45" w:rsidRDefault="00212FE9" w:rsidP="00A44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3A45">
        <w:rPr>
          <w:rFonts w:ascii="Times New Roman" w:hAnsi="Times New Roman" w:cs="Times New Roman"/>
          <w:b/>
          <w:i/>
          <w:sz w:val="28"/>
          <w:szCs w:val="28"/>
        </w:rPr>
        <w:t>2.2.1</w:t>
      </w:r>
      <w:r w:rsidR="00D2589A" w:rsidRPr="006E3A45">
        <w:rPr>
          <w:rFonts w:ascii="Times New Roman" w:hAnsi="Times New Roman" w:cs="Times New Roman"/>
          <w:b/>
          <w:i/>
          <w:sz w:val="28"/>
          <w:szCs w:val="28"/>
        </w:rPr>
        <w:t>. Сведения о контингенте обучающихся</w:t>
      </w:r>
    </w:p>
    <w:p w:rsidR="00D2589A" w:rsidRPr="006E3A45" w:rsidRDefault="00D2589A" w:rsidP="00D2589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E3A45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5"/>
        <w:tblW w:w="10068" w:type="dxa"/>
        <w:tblLayout w:type="fixed"/>
        <w:tblLook w:val="04A0"/>
      </w:tblPr>
      <w:tblGrid>
        <w:gridCol w:w="422"/>
        <w:gridCol w:w="1417"/>
        <w:gridCol w:w="141"/>
        <w:gridCol w:w="2948"/>
        <w:gridCol w:w="1559"/>
        <w:gridCol w:w="34"/>
        <w:gridCol w:w="817"/>
        <w:gridCol w:w="708"/>
        <w:gridCol w:w="34"/>
        <w:gridCol w:w="675"/>
        <w:gridCol w:w="34"/>
        <w:gridCol w:w="1279"/>
      </w:tblGrid>
      <w:tr w:rsidR="003F6588" w:rsidRPr="006E3A45" w:rsidTr="003F6588">
        <w:trPr>
          <w:trHeight w:val="276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Код профессии</w:t>
            </w:r>
          </w:p>
        </w:tc>
        <w:tc>
          <w:tcPr>
            <w:tcW w:w="30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 xml:space="preserve">Наименование профессии 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среднего профессионального образования</w:t>
            </w:r>
          </w:p>
        </w:tc>
        <w:tc>
          <w:tcPr>
            <w:tcW w:w="15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Срок обучения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Количество обучающихся по курсам</w:t>
            </w:r>
          </w:p>
        </w:tc>
      </w:tr>
      <w:tr w:rsidR="003F6588" w:rsidRPr="006E3A45" w:rsidTr="003F6588">
        <w:trPr>
          <w:trHeight w:val="951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3A4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3F6588" w:rsidRPr="006E3A45" w:rsidTr="003F6588">
        <w:tc>
          <w:tcPr>
            <w:tcW w:w="100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6E3A45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По программам подготовки квалифицированных рабочих, служащих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35.01.13</w:t>
            </w:r>
          </w:p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Тракторист-машинист с/х производства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 года 10 месяцев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143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38.01.02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Продавец, контролёр-кассир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 года 10 месяцев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43.01.09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3 года 10 месяцев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Всего по программам ППКРС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333</w:t>
            </w:r>
          </w:p>
        </w:tc>
      </w:tr>
      <w:tr w:rsidR="003F6588" w:rsidRPr="006E3A45" w:rsidTr="003F6588">
        <w:trPr>
          <w:trHeight w:val="311"/>
        </w:trPr>
        <w:tc>
          <w:tcPr>
            <w:tcW w:w="100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6E3A45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По  программа профессиональной подготовки</w:t>
            </w:r>
          </w:p>
          <w:p w:rsidR="003F6588" w:rsidRPr="006E3A45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77D" w:rsidRPr="006E3A45" w:rsidTr="003F6588">
        <w:trPr>
          <w:trHeight w:val="34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19601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Швея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1год 10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16675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1год 10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12680,16600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Каменщик, печник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1год 10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19727</w:t>
            </w:r>
          </w:p>
          <w:p w:rsidR="00CD677D" w:rsidRPr="006E3A45" w:rsidRDefault="00CD677D" w:rsidP="00490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15220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Штукатур, облицовщик-плиточник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1год 10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Всего  по программам  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</w:tr>
      <w:tr w:rsidR="00CD677D" w:rsidRPr="006E3A45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187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77D" w:rsidRPr="006E3A45" w:rsidRDefault="00CD677D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448</w:t>
            </w:r>
          </w:p>
        </w:tc>
      </w:tr>
    </w:tbl>
    <w:p w:rsidR="003F6588" w:rsidRPr="006E3A45" w:rsidRDefault="003F6588" w:rsidP="00D2589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A63C3" w:rsidRDefault="00212FE9" w:rsidP="00EA6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6E3A45">
        <w:rPr>
          <w:rFonts w:ascii="Times New Roman" w:hAnsi="Times New Roman" w:cs="Times New Roman"/>
          <w:b/>
          <w:i/>
          <w:sz w:val="28"/>
          <w:szCs w:val="28"/>
        </w:rPr>
        <w:t>2.2.</w:t>
      </w:r>
      <w:r w:rsidR="008F67A6" w:rsidRPr="006E3A45">
        <w:rPr>
          <w:rFonts w:ascii="Times New Roman" w:hAnsi="Times New Roman" w:cs="Times New Roman"/>
          <w:b/>
          <w:i/>
          <w:sz w:val="28"/>
          <w:szCs w:val="28"/>
        </w:rPr>
        <w:t>2. Сведения о сохранности контингента.</w:t>
      </w:r>
    </w:p>
    <w:p w:rsidR="006A27AC" w:rsidRPr="006E3A45" w:rsidRDefault="006A27AC" w:rsidP="00EA6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3A45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pPr w:leftFromText="180" w:rightFromText="180" w:vertAnchor="text" w:horzAnchor="margin" w:tblpY="269"/>
        <w:tblOverlap w:val="never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2976"/>
        <w:gridCol w:w="918"/>
        <w:gridCol w:w="709"/>
        <w:gridCol w:w="709"/>
        <w:gridCol w:w="641"/>
        <w:gridCol w:w="68"/>
        <w:gridCol w:w="924"/>
        <w:gridCol w:w="1202"/>
      </w:tblGrid>
      <w:tr w:rsidR="003F6588" w:rsidRPr="006E3A45" w:rsidTr="003F6588">
        <w:trPr>
          <w:cantSplit/>
        </w:trPr>
        <w:tc>
          <w:tcPr>
            <w:tcW w:w="817" w:type="dxa"/>
            <w:vMerge w:val="restart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Год прие-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1" w:type="dxa"/>
            <w:vMerge w:val="restart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Год вы-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пуска</w:t>
            </w:r>
          </w:p>
        </w:tc>
        <w:tc>
          <w:tcPr>
            <w:tcW w:w="2976" w:type="dxa"/>
            <w:vMerge w:val="restart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Наименование профессий среднего профессионального образования</w:t>
            </w:r>
          </w:p>
        </w:tc>
        <w:tc>
          <w:tcPr>
            <w:tcW w:w="918" w:type="dxa"/>
            <w:vMerge w:val="restart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Прием, чел.</w:t>
            </w:r>
          </w:p>
        </w:tc>
        <w:tc>
          <w:tcPr>
            <w:tcW w:w="2059" w:type="dxa"/>
            <w:gridSpan w:val="3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Отчисление</w:t>
            </w:r>
          </w:p>
        </w:tc>
        <w:tc>
          <w:tcPr>
            <w:tcW w:w="992" w:type="dxa"/>
            <w:gridSpan w:val="2"/>
            <w:vMerge w:val="restart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Выпуск,чел.</w:t>
            </w:r>
          </w:p>
        </w:tc>
        <w:tc>
          <w:tcPr>
            <w:tcW w:w="1202" w:type="dxa"/>
            <w:vMerge w:val="restart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Сохран-ность контингента</w:t>
            </w:r>
            <w:r w:rsidRPr="006E3A45">
              <w:rPr>
                <w:rFonts w:ascii="Times New Roman" w:hAnsi="Times New Roman" w:cs="Times New Roman"/>
              </w:rPr>
              <w:br/>
              <w:t>(в %)</w:t>
            </w:r>
          </w:p>
        </w:tc>
      </w:tr>
      <w:tr w:rsidR="003F6588" w:rsidRPr="006E3A45" w:rsidTr="003F6588">
        <w:trPr>
          <w:cantSplit/>
        </w:trPr>
        <w:tc>
          <w:tcPr>
            <w:tcW w:w="817" w:type="dxa"/>
            <w:vMerge/>
            <w:vAlign w:val="center"/>
            <w:hideMark/>
          </w:tcPr>
          <w:p w:rsidR="003F6588" w:rsidRPr="006E3A45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3F6588" w:rsidRPr="006E3A45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  <w:hideMark/>
          </w:tcPr>
          <w:p w:rsidR="003F6588" w:rsidRPr="006E3A45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3F6588" w:rsidRPr="006E3A45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  <w:lang w:val="en-US"/>
              </w:rPr>
              <w:t>I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курс</w:t>
            </w:r>
          </w:p>
        </w:tc>
        <w:tc>
          <w:tcPr>
            <w:tcW w:w="709" w:type="dxa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  <w:lang w:val="en-US"/>
              </w:rPr>
              <w:t>II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курс</w:t>
            </w:r>
          </w:p>
        </w:tc>
        <w:tc>
          <w:tcPr>
            <w:tcW w:w="641" w:type="dxa"/>
            <w:hideMark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  <w:lang w:val="en-US"/>
              </w:rPr>
              <w:t>III</w:t>
            </w:r>
          </w:p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курс</w:t>
            </w:r>
          </w:p>
        </w:tc>
        <w:tc>
          <w:tcPr>
            <w:tcW w:w="992" w:type="dxa"/>
            <w:gridSpan w:val="2"/>
            <w:vMerge/>
            <w:vAlign w:val="center"/>
            <w:hideMark/>
          </w:tcPr>
          <w:p w:rsidR="003F6588" w:rsidRPr="006E3A45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3F6588" w:rsidRPr="006E3A45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D76" w:rsidRPr="006E3A45" w:rsidTr="003F6588">
        <w:trPr>
          <w:cantSplit/>
        </w:trPr>
        <w:tc>
          <w:tcPr>
            <w:tcW w:w="817" w:type="dxa"/>
            <w:vMerge w:val="restart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851" w:type="dxa"/>
            <w:vMerge w:val="restart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82 (2)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82 %</w:t>
            </w:r>
          </w:p>
        </w:tc>
      </w:tr>
      <w:tr w:rsidR="00EC6D76" w:rsidRPr="006E3A45" w:rsidTr="003F6588">
        <w:trPr>
          <w:gridAfter w:val="7"/>
          <w:wAfter w:w="5171" w:type="dxa"/>
          <w:cantSplit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</w:tr>
      <w:tr w:rsidR="00EC6D76" w:rsidRPr="006E3A45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Повар, кондитер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EC6D76" w:rsidRPr="006E3A45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Тракторист-машинист сельскохозяйственного производства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EC6D76" w:rsidRPr="006E3A45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Продавец, контролёр-кассир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88 %</w:t>
            </w:r>
          </w:p>
        </w:tc>
      </w:tr>
      <w:tr w:rsidR="003F6588" w:rsidRPr="006E3A45" w:rsidTr="003F6588">
        <w:trPr>
          <w:cantSplit/>
          <w:trHeight w:val="396"/>
        </w:trPr>
        <w:tc>
          <w:tcPr>
            <w:tcW w:w="817" w:type="dxa"/>
            <w:vMerge w:val="restart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2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4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88,8 %</w:t>
            </w:r>
          </w:p>
        </w:tc>
      </w:tr>
      <w:tr w:rsidR="003F6588" w:rsidRPr="006E3A45" w:rsidTr="003F6588">
        <w:trPr>
          <w:cantSplit/>
          <w:trHeight w:val="367"/>
        </w:trPr>
        <w:tc>
          <w:tcPr>
            <w:tcW w:w="817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D76" w:rsidRPr="006E3A45" w:rsidTr="003F6588">
        <w:trPr>
          <w:cantSplit/>
          <w:trHeight w:val="259"/>
        </w:trPr>
        <w:tc>
          <w:tcPr>
            <w:tcW w:w="817" w:type="dxa"/>
            <w:vMerge w:val="restart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  <w:vMerge w:val="restart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81,6 %</w:t>
            </w:r>
          </w:p>
        </w:tc>
      </w:tr>
      <w:tr w:rsidR="00EC6D76" w:rsidRPr="006E3A45" w:rsidTr="003F6588">
        <w:trPr>
          <w:cantSplit/>
          <w:trHeight w:val="259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D76" w:rsidRPr="006E3A45" w:rsidTr="003F6588">
        <w:trPr>
          <w:cantSplit/>
          <w:trHeight w:val="259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Повар, кондитер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78 %</w:t>
            </w:r>
          </w:p>
        </w:tc>
      </w:tr>
      <w:tr w:rsidR="00EC6D76" w:rsidRPr="006E3A45" w:rsidTr="00EC6D76">
        <w:trPr>
          <w:cantSplit/>
          <w:trHeight w:val="396"/>
        </w:trPr>
        <w:tc>
          <w:tcPr>
            <w:tcW w:w="817" w:type="dxa"/>
            <w:vMerge w:val="restart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  <w:vMerge w:val="restart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Тракторист-машинист сельскохозяйственного производства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88 %</w:t>
            </w:r>
          </w:p>
        </w:tc>
      </w:tr>
      <w:tr w:rsidR="00EC6D76" w:rsidRPr="006E3A45" w:rsidTr="00EC6D76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Продавец, контролёр-кассир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76 %</w:t>
            </w:r>
          </w:p>
        </w:tc>
      </w:tr>
      <w:tr w:rsidR="00EC6D76" w:rsidRPr="006E3A45" w:rsidTr="00EC6D76">
        <w:trPr>
          <w:cantSplit/>
          <w:trHeight w:val="396"/>
        </w:trPr>
        <w:tc>
          <w:tcPr>
            <w:tcW w:w="817" w:type="dxa"/>
            <w:vMerge w:val="restart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vMerge w:val="restart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97,6 %</w:t>
            </w:r>
          </w:p>
        </w:tc>
      </w:tr>
      <w:tr w:rsidR="00EC6D76" w:rsidRPr="006E3A45" w:rsidTr="003F6588">
        <w:trPr>
          <w:cantSplit/>
          <w:trHeight w:val="303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D76" w:rsidRPr="006E3A45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Повар, кондитер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98 %</w:t>
            </w:r>
          </w:p>
        </w:tc>
      </w:tr>
      <w:tr w:rsidR="00EC6D76" w:rsidRPr="006E3A45" w:rsidTr="003F6588">
        <w:trPr>
          <w:cantSplit/>
          <w:trHeight w:val="396"/>
        </w:trPr>
        <w:tc>
          <w:tcPr>
            <w:tcW w:w="817" w:type="dxa"/>
            <w:vMerge w:val="restart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vMerge w:val="restart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Тракторист-машинист сельскохозяйственного производства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88 %</w:t>
            </w:r>
          </w:p>
        </w:tc>
      </w:tr>
      <w:tr w:rsidR="00EC6D76" w:rsidRPr="006E3A45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Продавец, контролёр-кассир</w:t>
            </w:r>
          </w:p>
        </w:tc>
        <w:tc>
          <w:tcPr>
            <w:tcW w:w="918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C6D76" w:rsidRPr="006E3A45" w:rsidRDefault="00EC6D76" w:rsidP="00EC6D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76 %</w:t>
            </w:r>
          </w:p>
        </w:tc>
      </w:tr>
      <w:tr w:rsidR="003F6588" w:rsidRPr="006E3A45" w:rsidTr="003F6588">
        <w:trPr>
          <w:cantSplit/>
        </w:trPr>
        <w:tc>
          <w:tcPr>
            <w:tcW w:w="817" w:type="dxa"/>
            <w:vMerge w:val="restart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  <w:vMerge w:val="restart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976" w:type="dxa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88,3 %</w:t>
            </w:r>
          </w:p>
        </w:tc>
      </w:tr>
      <w:tr w:rsidR="003F6588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588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Швея</w:t>
            </w:r>
          </w:p>
        </w:tc>
        <w:tc>
          <w:tcPr>
            <w:tcW w:w="918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3F6588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918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3F6588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Каменщик, печник</w:t>
            </w:r>
          </w:p>
        </w:tc>
        <w:tc>
          <w:tcPr>
            <w:tcW w:w="918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75  %</w:t>
            </w:r>
          </w:p>
        </w:tc>
      </w:tr>
      <w:tr w:rsidR="003F6588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Штукатур, облицовщик-плиточник</w:t>
            </w:r>
          </w:p>
        </w:tc>
        <w:tc>
          <w:tcPr>
            <w:tcW w:w="918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6E3A45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490804" w:rsidRPr="006E3A45" w:rsidTr="00490804">
        <w:trPr>
          <w:cantSplit/>
        </w:trPr>
        <w:tc>
          <w:tcPr>
            <w:tcW w:w="817" w:type="dxa"/>
            <w:vMerge w:val="restart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1" w:type="dxa"/>
            <w:vMerge w:val="restart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97,6 %</w:t>
            </w:r>
          </w:p>
        </w:tc>
      </w:tr>
      <w:tr w:rsidR="00490804" w:rsidRPr="006E3A45" w:rsidTr="00490804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804" w:rsidRPr="006E3A45" w:rsidTr="00490804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Повар, кондитер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490804" w:rsidRPr="006E3A45" w:rsidTr="00490804">
        <w:trPr>
          <w:cantSplit/>
        </w:trPr>
        <w:tc>
          <w:tcPr>
            <w:tcW w:w="817" w:type="dxa"/>
            <w:vMerge w:val="restart"/>
            <w:vAlign w:val="center"/>
          </w:tcPr>
          <w:p w:rsidR="00490804" w:rsidRPr="006E3A45" w:rsidRDefault="00490804" w:rsidP="00EA63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1" w:type="dxa"/>
            <w:vMerge w:val="restart"/>
          </w:tcPr>
          <w:p w:rsidR="00490804" w:rsidRPr="006E3A45" w:rsidRDefault="00490804" w:rsidP="00EA63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0804" w:rsidRPr="006E3A45" w:rsidRDefault="00490804" w:rsidP="00EA63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Тракторист-машинист сельскохозяйственного производства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490804" w:rsidRPr="006E3A45" w:rsidTr="00490804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Продавец, контролёр-кассир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100  %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 w:val="restart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  <w:vMerge w:val="restart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85 %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Швея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87,5 %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Каменщик, печник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75  %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Штукатур, облицовщик-плиточник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 w:val="restart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vMerge w:val="restart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Швея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Каменщик, печник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Штукатур, облицовщик-плиточник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 w:val="restart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  <w:vMerge w:val="restart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85 %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Швея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87,5 %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Каменщик, печник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75  %</w:t>
            </w:r>
          </w:p>
        </w:tc>
      </w:tr>
      <w:tr w:rsidR="00490804" w:rsidRPr="006E3A45" w:rsidTr="003F6588">
        <w:trPr>
          <w:cantSplit/>
        </w:trPr>
        <w:tc>
          <w:tcPr>
            <w:tcW w:w="817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3A45">
              <w:rPr>
                <w:rFonts w:ascii="Times New Roman" w:hAnsi="Times New Roman" w:cs="Times New Roman"/>
              </w:rPr>
              <w:t>Штукатур, облицовщик-плиточник</w:t>
            </w:r>
          </w:p>
        </w:tc>
        <w:tc>
          <w:tcPr>
            <w:tcW w:w="918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2" w:type="dxa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</w:tbl>
    <w:p w:rsidR="00EA63C3" w:rsidRDefault="00212FE9" w:rsidP="00EA6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</w:pPr>
      <w:r w:rsidRPr="006E3A45">
        <w:rPr>
          <w:rFonts w:ascii="Times New Roman" w:eastAsia="Times New Roman" w:hAnsi="Times New Roman" w:cs="Times New Roman"/>
          <w:b/>
          <w:i/>
          <w:sz w:val="28"/>
          <w:szCs w:val="24"/>
        </w:rPr>
        <w:t>2.2.3</w:t>
      </w:r>
      <w:r w:rsidR="0084364A" w:rsidRPr="006E3A45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. </w:t>
      </w:r>
      <w:r w:rsidR="0084364A" w:rsidRPr="006E3A45">
        <w:rPr>
          <w:rFonts w:ascii="Times New Roman" w:hAnsi="Times New Roman" w:cs="Times New Roman"/>
          <w:b/>
          <w:bCs/>
          <w:i/>
          <w:sz w:val="28"/>
          <w:szCs w:val="28"/>
        </w:rPr>
        <w:t>Характеристика профессиональных образовательных программ.</w:t>
      </w:r>
    </w:p>
    <w:p w:rsidR="0084364A" w:rsidRPr="006E3A45" w:rsidRDefault="00CD7AAE" w:rsidP="00CD7A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E3A45">
        <w:rPr>
          <w:rFonts w:ascii="Times New Roman" w:hAnsi="Times New Roman" w:cs="Times New Roman"/>
          <w:bCs/>
          <w:sz w:val="28"/>
          <w:szCs w:val="28"/>
        </w:rPr>
        <w:t>Таблица 4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1133"/>
        <w:gridCol w:w="1986"/>
        <w:gridCol w:w="1134"/>
        <w:gridCol w:w="2692"/>
        <w:gridCol w:w="1559"/>
      </w:tblGrid>
      <w:tr w:rsidR="003F6588" w:rsidRPr="006E3A45" w:rsidTr="003F6588">
        <w:trPr>
          <w:cantSplit/>
          <w:trHeight w:val="274"/>
          <w:jc w:val="center"/>
        </w:trPr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Основные  образовательные  программы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6E3A45" w:rsidRDefault="003F6588" w:rsidP="003F658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Контингент</w:t>
            </w:r>
          </w:p>
          <w:p w:rsidR="003F6588" w:rsidRPr="006E3A45" w:rsidRDefault="003F6588" w:rsidP="003F658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3F6588" w:rsidRPr="006E3A45" w:rsidTr="003F6588">
        <w:trPr>
          <w:cantSplit/>
          <w:trHeight w:val="972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 xml:space="preserve">(основная,  </w:t>
            </w:r>
          </w:p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дополнительная)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Квалификации, присваиваемые по завершении образования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6E3A45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804" w:rsidRPr="006E3A45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35.01.13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Тракторист – машинист сельскохозяйственного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ППРКС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</w:rPr>
            </w:pPr>
            <w:r w:rsidRPr="006E3A45">
              <w:rPr>
                <w:sz w:val="24"/>
                <w:szCs w:val="24"/>
              </w:rPr>
              <w:t>- Тракторист-машинист сельскохозяйственного производства категории «В», «С», «Д» , «Е», «</w:t>
            </w:r>
            <w:r w:rsidRPr="006E3A45">
              <w:rPr>
                <w:sz w:val="24"/>
                <w:szCs w:val="24"/>
                <w:lang w:val="en-US"/>
              </w:rPr>
              <w:t>F</w:t>
            </w:r>
            <w:r w:rsidRPr="006E3A45">
              <w:rPr>
                <w:sz w:val="24"/>
                <w:szCs w:val="24"/>
              </w:rPr>
              <w:t>»;</w:t>
            </w:r>
          </w:p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</w:rPr>
              <w:t>-Водитель автомобиля категории «С».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490804" w:rsidRPr="006E3A45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38.01.02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Продавец, контролёр-кассир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ППКРС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- Продавец продовольственных товаров</w:t>
            </w:r>
          </w:p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- продавец непродовольственных товаров</w:t>
            </w:r>
          </w:p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- кассир-контролёр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490804" w:rsidRPr="006E3A45" w:rsidTr="003F6588">
        <w:trPr>
          <w:cantSplit/>
          <w:trHeight w:val="1173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43.01.09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Повар, кондитер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ППКРС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</w:rPr>
            </w:pPr>
            <w:r w:rsidRPr="006E3A45">
              <w:rPr>
                <w:sz w:val="24"/>
                <w:szCs w:val="24"/>
                <w:lang w:eastAsia="en-US"/>
              </w:rPr>
              <w:t xml:space="preserve">- </w:t>
            </w:r>
            <w:r w:rsidRPr="006E3A45">
              <w:rPr>
                <w:sz w:val="24"/>
                <w:szCs w:val="24"/>
              </w:rPr>
              <w:t xml:space="preserve">Повар </w:t>
            </w:r>
          </w:p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</w:rPr>
              <w:t xml:space="preserve">- Кондитер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490804" w:rsidRPr="006E3A45" w:rsidTr="003F6588">
        <w:trPr>
          <w:cantSplit/>
          <w:trHeight w:val="1173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19601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Швея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Швея 2,3 разряда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На базе 9 классов СКОШ</w:t>
            </w:r>
          </w:p>
        </w:tc>
      </w:tr>
      <w:tr w:rsidR="00490804" w:rsidRPr="006E3A45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16675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Повар 2,3 разряда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На базе 9 классов СКОШ</w:t>
            </w:r>
          </w:p>
        </w:tc>
      </w:tr>
      <w:tr w:rsidR="00490804" w:rsidRPr="006E3A45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12680</w:t>
            </w:r>
          </w:p>
          <w:p w:rsidR="00490804" w:rsidRPr="006E3A45" w:rsidRDefault="00490804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16600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Каменщик, печник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Каменщик 2, 3 разряда</w:t>
            </w:r>
          </w:p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Печник 2, 3 разряда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На базе 9 классов СКОШ</w:t>
            </w:r>
          </w:p>
        </w:tc>
      </w:tr>
      <w:tr w:rsidR="00490804" w:rsidRPr="006E3A45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19727</w:t>
            </w:r>
          </w:p>
          <w:p w:rsidR="00490804" w:rsidRPr="006E3A45" w:rsidRDefault="00490804" w:rsidP="004908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15220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Штукатур, облицовщик-плиточник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Штукатур 2, 3 разряда</w:t>
            </w:r>
          </w:p>
          <w:p w:rsidR="00490804" w:rsidRPr="006E3A45" w:rsidRDefault="00490804" w:rsidP="00490804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6E3A45">
              <w:rPr>
                <w:sz w:val="24"/>
                <w:szCs w:val="24"/>
                <w:lang w:eastAsia="en-US"/>
              </w:rPr>
              <w:t>Облицовщик-плиточник 2, 3 разряда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На базе 9 классов СКОШ</w:t>
            </w:r>
          </w:p>
        </w:tc>
      </w:tr>
    </w:tbl>
    <w:p w:rsidR="003F6588" w:rsidRPr="006E3A45" w:rsidRDefault="003F6588" w:rsidP="00CD7A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right"/>
        <w:rPr>
          <w:rFonts w:ascii="Times New Roman" w:hAnsi="Times New Roman" w:cs="Times New Roman"/>
          <w:bCs/>
          <w:sz w:val="28"/>
          <w:szCs w:val="28"/>
        </w:rPr>
        <w:sectPr w:rsidR="003F6588" w:rsidRPr="006E3A45" w:rsidSect="007E1DA3">
          <w:footerReference w:type="default" r:id="rId10"/>
          <w:footerReference w:type="first" r:id="rId11"/>
          <w:pgSz w:w="11906" w:h="16838"/>
          <w:pgMar w:top="993" w:right="851" w:bottom="993" w:left="1134" w:header="709" w:footer="709" w:gutter="0"/>
          <w:cols w:space="708"/>
          <w:titlePg/>
          <w:docGrid w:linePitch="360"/>
        </w:sectPr>
      </w:pPr>
    </w:p>
    <w:p w:rsidR="00EA63C3" w:rsidRDefault="00212FE9" w:rsidP="0084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6E3A45"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670F49" w:rsidRPr="006E3A45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84364A" w:rsidRPr="006E3A45">
        <w:rPr>
          <w:rFonts w:ascii="Times New Roman" w:hAnsi="Times New Roman" w:cs="Times New Roman"/>
          <w:b/>
          <w:i/>
          <w:sz w:val="28"/>
          <w:szCs w:val="28"/>
        </w:rPr>
        <w:t xml:space="preserve">.4. Качество </w:t>
      </w:r>
      <w:r w:rsidR="00670F49" w:rsidRPr="006E3A45">
        <w:rPr>
          <w:rFonts w:ascii="Times New Roman" w:hAnsi="Times New Roman" w:cs="Times New Roman"/>
          <w:b/>
          <w:i/>
          <w:sz w:val="28"/>
          <w:szCs w:val="28"/>
        </w:rPr>
        <w:t>освоения образовательных программ</w:t>
      </w:r>
      <w:r w:rsidR="0084364A" w:rsidRPr="006E3A4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F6588" w:rsidRPr="00EA63C3" w:rsidRDefault="00D2589A" w:rsidP="00EA6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63C3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236CF3" w:rsidRPr="00EA63C3">
        <w:rPr>
          <w:rFonts w:ascii="Times New Roman" w:hAnsi="Times New Roman" w:cs="Times New Roman"/>
          <w:sz w:val="28"/>
          <w:szCs w:val="28"/>
        </w:rPr>
        <w:t>промежуточной</w:t>
      </w:r>
      <w:r w:rsidRPr="00EA63C3">
        <w:rPr>
          <w:rFonts w:ascii="Times New Roman" w:hAnsi="Times New Roman" w:cs="Times New Roman"/>
          <w:sz w:val="28"/>
          <w:szCs w:val="28"/>
        </w:rPr>
        <w:t xml:space="preserve"> аттестации выпускников</w:t>
      </w:r>
      <w:r w:rsidR="00EA63C3" w:rsidRPr="00EA63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EA63C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A63C3" w:rsidRPr="00EA63C3">
        <w:rPr>
          <w:rFonts w:ascii="Times New Roman" w:hAnsi="Times New Roman" w:cs="Times New Roman"/>
          <w:sz w:val="28"/>
          <w:szCs w:val="28"/>
        </w:rPr>
        <w:t xml:space="preserve"> Таблица 5</w:t>
      </w:r>
    </w:p>
    <w:tbl>
      <w:tblPr>
        <w:tblpPr w:leftFromText="180" w:rightFromText="180" w:vertAnchor="text" w:tblpX="-68" w:tblpY="1"/>
        <w:tblOverlap w:val="never"/>
        <w:tblW w:w="15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1"/>
        <w:gridCol w:w="106"/>
        <w:gridCol w:w="32"/>
        <w:gridCol w:w="32"/>
        <w:gridCol w:w="1945"/>
        <w:gridCol w:w="6"/>
        <w:gridCol w:w="75"/>
        <w:gridCol w:w="599"/>
        <w:gridCol w:w="18"/>
        <w:gridCol w:w="48"/>
        <w:gridCol w:w="542"/>
        <w:gridCol w:w="142"/>
        <w:gridCol w:w="4677"/>
        <w:gridCol w:w="571"/>
        <w:gridCol w:w="568"/>
        <w:gridCol w:w="567"/>
        <w:gridCol w:w="572"/>
        <w:gridCol w:w="574"/>
        <w:gridCol w:w="572"/>
        <w:gridCol w:w="569"/>
        <w:gridCol w:w="9"/>
        <w:gridCol w:w="16"/>
        <w:gridCol w:w="542"/>
        <w:gridCol w:w="9"/>
        <w:gridCol w:w="16"/>
        <w:gridCol w:w="543"/>
        <w:gridCol w:w="8"/>
        <w:gridCol w:w="17"/>
        <w:gridCol w:w="542"/>
        <w:gridCol w:w="8"/>
        <w:gridCol w:w="17"/>
        <w:gridCol w:w="543"/>
        <w:gridCol w:w="8"/>
        <w:gridCol w:w="17"/>
        <w:gridCol w:w="486"/>
        <w:gridCol w:w="30"/>
        <w:gridCol w:w="26"/>
        <w:gridCol w:w="8"/>
        <w:gridCol w:w="17"/>
      </w:tblGrid>
      <w:tr w:rsidR="00490804" w:rsidRPr="006E3A45" w:rsidTr="00490804">
        <w:trPr>
          <w:trHeight w:val="315"/>
        </w:trPr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№ п/п</w:t>
            </w:r>
          </w:p>
        </w:tc>
        <w:tc>
          <w:tcPr>
            <w:tcW w:w="212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7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№ груп-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пы</w:t>
            </w:r>
          </w:p>
        </w:tc>
        <w:tc>
          <w:tcPr>
            <w:tcW w:w="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Всего выпускников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Дисциплины, МДК,</w:t>
            </w:r>
          </w:p>
        </w:tc>
        <w:tc>
          <w:tcPr>
            <w:tcW w:w="6855" w:type="dxa"/>
            <w:gridSpan w:val="2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Курс обучения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27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val="en-US" w:eastAsia="en-US"/>
              </w:rPr>
              <w:t>I</w:t>
            </w:r>
            <w:r w:rsidRPr="006E3A45">
              <w:rPr>
                <w:b/>
                <w:lang w:eastAsia="en-US"/>
              </w:rPr>
              <w:t xml:space="preserve"> курс</w:t>
            </w:r>
          </w:p>
        </w:tc>
        <w:tc>
          <w:tcPr>
            <w:tcW w:w="23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val="en-US" w:eastAsia="en-US"/>
              </w:rPr>
              <w:t>II</w:t>
            </w:r>
            <w:r w:rsidRPr="006E3A45">
              <w:rPr>
                <w:b/>
                <w:lang w:eastAsia="en-US"/>
              </w:rPr>
              <w:t xml:space="preserve"> курс</w:t>
            </w:r>
          </w:p>
        </w:tc>
        <w:tc>
          <w:tcPr>
            <w:tcW w:w="22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val="en-US" w:eastAsia="en-US"/>
              </w:rPr>
              <w:t>III</w:t>
            </w:r>
            <w:r w:rsidRPr="006E3A45">
              <w:rPr>
                <w:b/>
                <w:lang w:eastAsia="en-US"/>
              </w:rPr>
              <w:t>курс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490804" w:rsidRPr="006E3A45" w:rsidTr="00490804"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2121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19.01.17</w:t>
            </w:r>
          </w:p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b/>
                <w:lang w:eastAsia="en-US"/>
              </w:rPr>
              <w:t>Повар, кондитер,</w:t>
            </w:r>
            <w:r w:rsidRPr="006E3A45">
              <w:rPr>
                <w:lang w:eastAsia="en-US"/>
              </w:rPr>
              <w:t xml:space="preserve"> (выпуск 2017г.)</w:t>
            </w:r>
          </w:p>
        </w:tc>
        <w:tc>
          <w:tcPr>
            <w:tcW w:w="74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311</w:t>
            </w:r>
          </w:p>
        </w:tc>
        <w:tc>
          <w:tcPr>
            <w:tcW w:w="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 xml:space="preserve">Математика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 xml:space="preserve">Химия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E3A45">
              <w:rPr>
                <w:rFonts w:ascii="Times New Roman" w:hAnsi="Times New Roman" w:cs="Times New Roman"/>
                <w:b/>
              </w:rPr>
              <w:t>Количество оценок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17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3"/>
          <w:wAfter w:w="51" w:type="dxa"/>
        </w:trPr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ООД</w:t>
            </w:r>
          </w:p>
        </w:tc>
        <w:tc>
          <w:tcPr>
            <w:tcW w:w="680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56,1%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МДК 08.01Технология приготовления хлебобулочных, мучных и кондитерских изделий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 xml:space="preserve">Квалификационный экзамен 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ПМ 01. -  ПМ 07.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Квалификационный экзамен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 xml:space="preserve"> ПМ 08. Приготовления хлебобулочных, мучных и кондитерских изделий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E3A45">
              <w:rPr>
                <w:rFonts w:ascii="Times New Roman" w:hAnsi="Times New Roman" w:cs="Times New Roman"/>
                <w:b/>
              </w:rPr>
              <w:t>Количество оценок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13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3"/>
          <w:wAfter w:w="51" w:type="dxa"/>
        </w:trPr>
        <w:tc>
          <w:tcPr>
            <w:tcW w:w="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i/>
              </w:rPr>
            </w:pPr>
            <w:r w:rsidRPr="006E3A45">
              <w:rPr>
                <w:rFonts w:ascii="Times New Roman" w:hAnsi="Times New Roman" w:cs="Times New Roman"/>
                <w:b/>
                <w:i/>
              </w:rPr>
              <w:t>Качество подготовки по спец.дисциплинам</w:t>
            </w:r>
          </w:p>
        </w:tc>
        <w:tc>
          <w:tcPr>
            <w:tcW w:w="680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74,5 %</w:t>
            </w:r>
          </w:p>
        </w:tc>
      </w:tr>
      <w:tr w:rsidR="00490804" w:rsidRPr="006E3A45" w:rsidTr="00490804">
        <w:tc>
          <w:tcPr>
            <w:tcW w:w="3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   2</w:t>
            </w:r>
          </w:p>
        </w:tc>
        <w:tc>
          <w:tcPr>
            <w:tcW w:w="2121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19.01.17</w:t>
            </w:r>
          </w:p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b/>
                <w:lang w:eastAsia="en-US"/>
              </w:rPr>
              <w:t>Повар, кондитер,</w:t>
            </w:r>
            <w:r w:rsidRPr="006E3A45">
              <w:rPr>
                <w:lang w:eastAsia="en-US"/>
              </w:rPr>
              <w:t xml:space="preserve"> (выпуск 2018г.)</w:t>
            </w:r>
          </w:p>
        </w:tc>
        <w:tc>
          <w:tcPr>
            <w:tcW w:w="74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311</w:t>
            </w:r>
          </w:p>
        </w:tc>
        <w:tc>
          <w:tcPr>
            <w:tcW w:w="68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13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 xml:space="preserve">Математика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Естествознание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sz w:val="22"/>
                <w:szCs w:val="22"/>
              </w:rPr>
              <w:t>Количество оценок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23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9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sz w:val="22"/>
                <w:szCs w:val="22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ООД</w:t>
            </w:r>
          </w:p>
        </w:tc>
        <w:tc>
          <w:tcPr>
            <w:tcW w:w="685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73,4  %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МДК 08.01Технология приготовления хлебобулочных, мучных и кондитерских изделий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Квалификационный экзамен 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ПМ 01. –ПМ.04.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Квалификационный экзамен 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ПМ 05. – ПМ 07.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Квалификационный экзамен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 ПМ 08. Приготовления хлебобулочных, мучных и кондитерских изделий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1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936" w:type="dxa"/>
            <w:gridSpan w:val="1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85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76,3 %</w:t>
            </w:r>
          </w:p>
        </w:tc>
      </w:tr>
      <w:tr w:rsidR="00490804" w:rsidRPr="006E3A45" w:rsidTr="00490804">
        <w:tc>
          <w:tcPr>
            <w:tcW w:w="561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202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19.01.17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b/>
                <w:lang w:eastAsia="en-US"/>
              </w:rPr>
              <w:t>Повар, кондитер,</w:t>
            </w:r>
            <w:r w:rsidRPr="006E3A45">
              <w:rPr>
                <w:lang w:eastAsia="en-US"/>
              </w:rPr>
              <w:t xml:space="preserve"> (выпуск 2019 г.)</w:t>
            </w:r>
          </w:p>
        </w:tc>
        <w:tc>
          <w:tcPr>
            <w:tcW w:w="6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311</w:t>
            </w:r>
          </w:p>
        </w:tc>
        <w:tc>
          <w:tcPr>
            <w:tcW w:w="68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Русский язык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12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Математика 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Химия 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15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Информатика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Биология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13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34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13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11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19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855" w:type="dxa"/>
            <w:gridSpan w:val="26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77,7 %</w:t>
            </w:r>
          </w:p>
        </w:tc>
      </w:tr>
      <w:tr w:rsidR="00490804" w:rsidRPr="006E3A45" w:rsidTr="00490804">
        <w:trPr>
          <w:trHeight w:val="663"/>
        </w:trPr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rPr>
                <w:rFonts w:ascii="Times New Roman" w:hAnsi="Times New Roman" w:cs="Times New Roman"/>
                <w:color w:val="000000"/>
              </w:rPr>
            </w:pPr>
            <w:r w:rsidRPr="006E3A45">
              <w:rPr>
                <w:rFonts w:ascii="Times New Roman" w:hAnsi="Times New Roman" w:cs="Times New Roman"/>
                <w:lang w:eastAsia="en-US"/>
              </w:rPr>
              <w:t>МДК 01.01.</w:t>
            </w:r>
            <w:r w:rsidRPr="006E3A45">
              <w:rPr>
                <w:rFonts w:ascii="Times New Roman" w:hAnsi="Times New Roman" w:cs="Times New Roman"/>
                <w:color w:val="000000"/>
              </w:rPr>
              <w:t xml:space="preserve">Технология обработки сырья и приготовление блюд из овощей и грибов 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3A45">
              <w:rPr>
                <w:rFonts w:ascii="Times New Roman" w:hAnsi="Times New Roman" w:cs="Times New Roman"/>
                <w:lang w:eastAsia="en-US"/>
              </w:rPr>
              <w:t xml:space="preserve">МДК 02.01. </w:t>
            </w:r>
            <w:r w:rsidRPr="006E3A45">
              <w:rPr>
                <w:rFonts w:ascii="Times New Roman" w:hAnsi="Times New Roman" w:cs="Times New Roman"/>
                <w:color w:val="000000"/>
              </w:rPr>
              <w:t>Технология подготовки сырья и приготовления блюд и гарниров из круп, бобовых, макаронных изделий, яиц, творога, тест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3A45">
              <w:rPr>
                <w:rFonts w:ascii="Times New Roman" w:hAnsi="Times New Roman" w:cs="Times New Roman"/>
                <w:lang w:eastAsia="en-US"/>
              </w:rPr>
              <w:t xml:space="preserve">МДК 03.01 </w:t>
            </w:r>
            <w:r w:rsidRPr="006E3A45">
              <w:rPr>
                <w:rFonts w:ascii="Times New Roman" w:hAnsi="Times New Roman" w:cs="Times New Roman"/>
                <w:color w:val="000000"/>
              </w:rPr>
              <w:t>Технология приготовления супов и соусов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3A45">
              <w:rPr>
                <w:rFonts w:ascii="Times New Roman" w:hAnsi="Times New Roman" w:cs="Times New Roman"/>
                <w:lang w:eastAsia="en-US"/>
              </w:rPr>
              <w:t xml:space="preserve">МДК 04.01 </w:t>
            </w:r>
            <w:r w:rsidRPr="006E3A45">
              <w:rPr>
                <w:rFonts w:ascii="Times New Roman" w:hAnsi="Times New Roman" w:cs="Times New Roman"/>
                <w:color w:val="000000"/>
              </w:rPr>
              <w:t>Технология обработки сырья и приготовления блюд из рыбы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МДК 05.01 </w:t>
            </w:r>
            <w:r w:rsidRPr="006E3A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обработки сырья и приготовления блюд  из мяса и домашней птицы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МДК 06.01 </w:t>
            </w:r>
            <w:r w:rsidRPr="006E3A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приготовления и оформления холодных блюд и закусок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МДК 07.01 </w:t>
            </w:r>
            <w:r w:rsidRPr="006E3A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приготовления сладких блюд и напитков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МДК 08.01.Технология приготовления хлебобулочных, мучных и кондитерских изделий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 xml:space="preserve">Квалификационный экзамен 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ПМ 01. -  ПМ 04.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12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 xml:space="preserve">Квалификационный экзамен 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ПМ 05. – ПМ 07.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Квалификационный экзамен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 xml:space="preserve"> ПМ 08. Приготовления хлебобулочных, мучных и кондитерских изделий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5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37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18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27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36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9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c>
          <w:tcPr>
            <w:tcW w:w="3252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855" w:type="dxa"/>
            <w:gridSpan w:val="26"/>
            <w:tcBorders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83,2 %</w:t>
            </w:r>
          </w:p>
        </w:tc>
      </w:tr>
      <w:tr w:rsidR="00490804" w:rsidRPr="006E3A45" w:rsidTr="00292DBA">
        <w:trPr>
          <w:gridAfter w:val="3"/>
          <w:wAfter w:w="51" w:type="dxa"/>
        </w:trPr>
        <w:tc>
          <w:tcPr>
            <w:tcW w:w="15417" w:type="dxa"/>
            <w:gridSpan w:val="3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</w:rPr>
              <w:t>Качество подготовки по ООД – 78,4 %, по профессиональному циклу – 80,2 %</w:t>
            </w: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09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35.01.13 Тракторист – машинист с/х производства, </w:t>
            </w: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(выпуск 2017г.)</w:t>
            </w:r>
          </w:p>
        </w:tc>
        <w:tc>
          <w:tcPr>
            <w:tcW w:w="698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331</w:t>
            </w:r>
          </w:p>
        </w:tc>
        <w:tc>
          <w:tcPr>
            <w:tcW w:w="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30</w:t>
            </w:r>
          </w:p>
        </w:tc>
        <w:tc>
          <w:tcPr>
            <w:tcW w:w="5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490804" w:rsidRPr="006E3A45" w:rsidTr="00292DBA">
        <w:trPr>
          <w:gridAfter w:val="3"/>
          <w:wAfter w:w="51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80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52,4 %</w:t>
            </w: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МДК 03.01.Теоретическая подготовка водителей автомобилей категории «С»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Квалификационный  экзамен ПМ 01. Эксплуатация и техническое обслуживание  и оборудования сельскохозяйственных машин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14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25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4"/>
          <w:wAfter w:w="81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774" w:type="dxa"/>
            <w:gridSpan w:val="2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76,2 %</w:t>
            </w:r>
          </w:p>
        </w:tc>
      </w:tr>
      <w:tr w:rsidR="00490804" w:rsidRPr="006E3A45" w:rsidTr="00490804">
        <w:trPr>
          <w:gridAfter w:val="1"/>
          <w:wAfter w:w="17" w:type="dxa"/>
          <w:trHeight w:val="552"/>
        </w:trPr>
        <w:tc>
          <w:tcPr>
            <w:tcW w:w="497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09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35.01.13 </w:t>
            </w:r>
            <w:r w:rsidRPr="006E3A4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Тракторист – машинист с/х производства, </w:t>
            </w: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(выпуск 2018 г.)</w:t>
            </w:r>
          </w:p>
        </w:tc>
        <w:tc>
          <w:tcPr>
            <w:tcW w:w="68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331</w:t>
            </w:r>
          </w:p>
        </w:tc>
        <w:tc>
          <w:tcPr>
            <w:tcW w:w="60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/>
              <w:ind w:right="-91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/>
              <w:ind w:right="-91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16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Математика: алгебра, начала математического анализа, геометрия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19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17</w:t>
            </w:r>
          </w:p>
        </w:tc>
        <w:tc>
          <w:tcPr>
            <w:tcW w:w="5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оценок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35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17</w:t>
            </w:r>
          </w:p>
        </w:tc>
        <w:tc>
          <w:tcPr>
            <w:tcW w:w="5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4"/>
          <w:wAfter w:w="81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774" w:type="dxa"/>
            <w:gridSpan w:val="2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17,4 %</w:t>
            </w:r>
          </w:p>
        </w:tc>
      </w:tr>
      <w:tr w:rsidR="00490804" w:rsidRPr="006E3A45" w:rsidTr="00490804">
        <w:trPr>
          <w:gridAfter w:val="1"/>
          <w:wAfter w:w="17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МДК 01.01.Технология механизированных работ в сельском хозяйстве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69" w:type="dxa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5" w:type="dxa"/>
            <w:gridSpan w:val="6"/>
            <w:tcBorders>
              <w:lef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2"/>
          <w:wAfter w:w="25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МДК 03.01.Теоретическая подготовка водителей автомобилей категории «С»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2"/>
          <w:wAfter w:w="25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Квалификационный  экзамен ПМ 01. Эксплуатация и техническое обслуживание  и оборудования сельскохозяйственных машин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13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2"/>
          <w:wAfter w:w="25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оценок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9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21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16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After w:val="4"/>
          <w:wAfter w:w="81" w:type="dxa"/>
          <w:trHeight w:val="227"/>
        </w:trPr>
        <w:tc>
          <w:tcPr>
            <w:tcW w:w="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Качество подготовки </w:t>
            </w:r>
          </w:p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спец. дисциплинам</w:t>
            </w:r>
          </w:p>
        </w:tc>
        <w:tc>
          <w:tcPr>
            <w:tcW w:w="6774" w:type="dxa"/>
            <w:gridSpan w:val="2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60,3%</w:t>
            </w:r>
          </w:p>
        </w:tc>
      </w:tr>
      <w:tr w:rsidR="00490804" w:rsidRPr="006E3A45" w:rsidTr="00490804">
        <w:trPr>
          <w:trHeight w:val="276"/>
        </w:trPr>
        <w:tc>
          <w:tcPr>
            <w:tcW w:w="529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7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35.01.13 Тракторист – машинист с/х производства,</w:t>
            </w: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(выпуск 2019 г.)</w:t>
            </w:r>
          </w:p>
        </w:tc>
        <w:tc>
          <w:tcPr>
            <w:tcW w:w="698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331</w:t>
            </w:r>
          </w:p>
        </w:tc>
        <w:tc>
          <w:tcPr>
            <w:tcW w:w="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trHeight w:val="276"/>
        </w:trPr>
        <w:tc>
          <w:tcPr>
            <w:tcW w:w="5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Математика: алгебра, начала математического анализа, геометрия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16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16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оценок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12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27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855" w:type="dxa"/>
            <w:gridSpan w:val="26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35,5 %</w:t>
            </w: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МДК 01.01.Технология механизированных работ в сельском хозяйстве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12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МДК 03.01.Теоретическая подготовка водителей автомобилей категории «С»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Квалификационный  экзамен ПМ 01. Эксплуатация и техническое обслуживание  и оборудования сельскохозяйственных </w:t>
            </w: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машин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Квалификационный  экзамен ПМ 03. Транспортировка грузов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14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trHeight w:val="227"/>
        </w:trPr>
        <w:tc>
          <w:tcPr>
            <w:tcW w:w="529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оценок</w:t>
            </w: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12</w:t>
            </w:r>
          </w:p>
        </w:tc>
        <w:tc>
          <w:tcPr>
            <w:tcW w:w="594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8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16</w:t>
            </w:r>
          </w:p>
        </w:tc>
        <w:tc>
          <w:tcPr>
            <w:tcW w:w="568" w:type="dxa"/>
            <w:gridSpan w:val="3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33</w:t>
            </w:r>
          </w:p>
        </w:tc>
        <w:tc>
          <w:tcPr>
            <w:tcW w:w="567" w:type="dxa"/>
            <w:gridSpan w:val="5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trHeight w:val="668"/>
        </w:trPr>
        <w:tc>
          <w:tcPr>
            <w:tcW w:w="529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спец. дисциплинам</w:t>
            </w:r>
          </w:p>
        </w:tc>
        <w:tc>
          <w:tcPr>
            <w:tcW w:w="6855" w:type="dxa"/>
            <w:gridSpan w:val="26"/>
            <w:tcBorders>
              <w:lef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50,0 %</w:t>
            </w:r>
          </w:p>
        </w:tc>
      </w:tr>
      <w:tr w:rsidR="00490804" w:rsidRPr="006E3A45" w:rsidTr="00490804">
        <w:trPr>
          <w:trHeight w:val="227"/>
        </w:trPr>
        <w:tc>
          <w:tcPr>
            <w:tcW w:w="15468" w:type="dxa"/>
            <w:gridSpan w:val="39"/>
            <w:tcBorders>
              <w:top w:val="nil"/>
              <w:lef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</w:rPr>
            </w:pPr>
            <w:r w:rsidRPr="006E3A45">
              <w:rPr>
                <w:b/>
              </w:rPr>
              <w:t xml:space="preserve">Качество подготовки по ООД – 35,1%, по профессиональному циклу – 61,3 %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490804" w:rsidRPr="00292DBA" w:rsidRDefault="00490804" w:rsidP="0049080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/>
        <w:rPr>
          <w:sz w:val="28"/>
          <w:szCs w:val="28"/>
        </w:rPr>
      </w:pPr>
      <w:r w:rsidRPr="00292DBA">
        <w:rPr>
          <w:sz w:val="28"/>
          <w:szCs w:val="28"/>
        </w:rPr>
        <w:t xml:space="preserve">Результаты промежуточной аттестации выпускников обучающихся по программам  ПП                 </w:t>
      </w:r>
    </w:p>
    <w:tbl>
      <w:tblPr>
        <w:tblpPr w:leftFromText="180" w:rightFromText="180" w:vertAnchor="text" w:tblpX="-68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126"/>
        <w:gridCol w:w="740"/>
        <w:gridCol w:w="713"/>
        <w:gridCol w:w="4560"/>
        <w:gridCol w:w="567"/>
        <w:gridCol w:w="567"/>
        <w:gridCol w:w="567"/>
        <w:gridCol w:w="567"/>
        <w:gridCol w:w="574"/>
        <w:gridCol w:w="572"/>
        <w:gridCol w:w="594"/>
        <w:gridCol w:w="567"/>
        <w:gridCol w:w="568"/>
        <w:gridCol w:w="567"/>
        <w:gridCol w:w="568"/>
        <w:gridCol w:w="575"/>
        <w:gridCol w:w="33"/>
      </w:tblGrid>
      <w:tr w:rsidR="00490804" w:rsidRPr="006E3A45" w:rsidTr="00490804">
        <w:trPr>
          <w:gridAfter w:val="1"/>
          <w:wAfter w:w="33" w:type="dxa"/>
          <w:trHeight w:val="315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№ груп-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пы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Всего выпускников</w:t>
            </w:r>
          </w:p>
        </w:tc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Дисциплины, МДК,</w:t>
            </w:r>
          </w:p>
        </w:tc>
        <w:tc>
          <w:tcPr>
            <w:tcW w:w="6853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Курс обучения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val="en-US" w:eastAsia="en-US"/>
              </w:rPr>
              <w:t>I</w:t>
            </w:r>
            <w:r w:rsidRPr="006E3A45">
              <w:rPr>
                <w:b/>
                <w:lang w:eastAsia="en-US"/>
              </w:rPr>
              <w:t xml:space="preserve"> курс</w:t>
            </w:r>
          </w:p>
        </w:tc>
        <w:tc>
          <w:tcPr>
            <w:tcW w:w="2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val="en-US" w:eastAsia="en-US"/>
              </w:rPr>
              <w:t>II</w:t>
            </w:r>
            <w:r w:rsidRPr="006E3A45">
              <w:rPr>
                <w:b/>
                <w:lang w:eastAsia="en-US"/>
              </w:rPr>
              <w:t xml:space="preserve"> курс</w:t>
            </w:r>
          </w:p>
        </w:tc>
        <w:tc>
          <w:tcPr>
            <w:tcW w:w="2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val="en-US" w:eastAsia="en-US"/>
              </w:rPr>
              <w:t>III</w:t>
            </w:r>
            <w:r w:rsidRPr="006E3A45">
              <w:rPr>
                <w:b/>
                <w:lang w:eastAsia="en-US"/>
              </w:rPr>
              <w:t>курс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04" w:rsidRPr="006E3A45" w:rsidRDefault="00490804" w:rsidP="0049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19601 «Швея»</w:t>
            </w:r>
          </w:p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(выпуск 2018 г.)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241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 xml:space="preserve">1 0                                                                                                                                                          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изготовления швейных изделий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E3A45">
              <w:rPr>
                <w:rFonts w:ascii="Times New Roman" w:hAnsi="Times New Roman" w:cs="Times New Roman"/>
                <w:b/>
              </w:rPr>
              <w:t>Количество оценок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 спец.дисциплинам</w:t>
            </w:r>
          </w:p>
        </w:tc>
        <w:tc>
          <w:tcPr>
            <w:tcW w:w="68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56,1%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   2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16675 «Повар»</w:t>
            </w:r>
          </w:p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(выпуск 2018г.)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261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 xml:space="preserve">10   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Кулинария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Оборудование ПОП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sz w:val="22"/>
                <w:szCs w:val="22"/>
              </w:rPr>
              <w:t>Количество оценок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sz w:val="22"/>
                <w:szCs w:val="22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 спец.дисциплинам</w:t>
            </w:r>
          </w:p>
        </w:tc>
        <w:tc>
          <w:tcPr>
            <w:tcW w:w="68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50,0%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19727 «Штукатур»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15220 «Облицовщик–плиточник»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(выпуск 2018г.)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271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оштукатуривания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отделочных строительных работ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sz w:val="22"/>
                <w:szCs w:val="22"/>
              </w:rPr>
              <w:t>Количество оценок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sz w:val="22"/>
                <w:szCs w:val="22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 спец.дисциплинам</w:t>
            </w:r>
          </w:p>
        </w:tc>
        <w:tc>
          <w:tcPr>
            <w:tcW w:w="68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85,0 %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lastRenderedPageBreak/>
              <w:t>4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b/>
                <w:lang w:eastAsia="en-US"/>
              </w:rPr>
              <w:t>12680 «Каменщик»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16600 «Печник»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(выпуск 2018г.)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каменных работ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печных каменных работ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sz w:val="22"/>
                <w:szCs w:val="22"/>
              </w:rPr>
              <w:t>Количество оценок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i/>
                <w:sz w:val="22"/>
                <w:szCs w:val="22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 спец.дисциплинам</w:t>
            </w:r>
          </w:p>
        </w:tc>
        <w:tc>
          <w:tcPr>
            <w:tcW w:w="68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79,2 %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1538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b/>
              </w:rPr>
              <w:t>Качество подготовки  по программам ПП – 76,2 %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19601 «Швея»</w:t>
            </w:r>
          </w:p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(выпуск 2019 г.)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241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изготовления швейных изделий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E3A45">
              <w:rPr>
                <w:rFonts w:ascii="Times New Roman" w:hAnsi="Times New Roman" w:cs="Times New Roman"/>
                <w:b/>
              </w:rPr>
              <w:t>Количество оценок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 спец.дисциплинам</w:t>
            </w:r>
          </w:p>
        </w:tc>
        <w:tc>
          <w:tcPr>
            <w:tcW w:w="68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72,7 %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   6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16675 «Повар»</w:t>
            </w:r>
          </w:p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(выпуск 2019 г.)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261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Кулинария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Оборудование ПОП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sz w:val="22"/>
                <w:szCs w:val="22"/>
              </w:rPr>
              <w:t>Количество оценок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sz w:val="22"/>
                <w:szCs w:val="22"/>
              </w:rPr>
            </w:pPr>
            <w:r w:rsidRPr="006E3A45">
              <w:rPr>
                <w:b/>
                <w:sz w:val="22"/>
                <w:szCs w:val="22"/>
              </w:rPr>
              <w:t>Качество подготовки по  спец.дисциплинам</w:t>
            </w:r>
          </w:p>
        </w:tc>
        <w:tc>
          <w:tcPr>
            <w:tcW w:w="68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50,0 %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19727 «Штукатур»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15220 «Облицовщик–плиточник»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(выпуск 2019 г.)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271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оштукатуривания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отделочных строительных работ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sz w:val="22"/>
                <w:szCs w:val="22"/>
              </w:rPr>
              <w:t>Количество оценок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sz w:val="22"/>
                <w:szCs w:val="22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 спец.дисциплинам</w:t>
            </w:r>
          </w:p>
        </w:tc>
        <w:tc>
          <w:tcPr>
            <w:tcW w:w="68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90,9 %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b/>
                <w:lang w:eastAsia="en-US"/>
              </w:rPr>
              <w:t>12680 «Каменщик»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16600 «Печник»</w:t>
            </w:r>
          </w:p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>(выпуск 2019 г.)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272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каменных работ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E3A45">
              <w:rPr>
                <w:sz w:val="22"/>
                <w:szCs w:val="22"/>
                <w:lang w:eastAsia="en-US"/>
              </w:rPr>
              <w:t>Технология печных каменных работ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E3A45">
              <w:rPr>
                <w:b/>
                <w:sz w:val="22"/>
                <w:szCs w:val="22"/>
              </w:rPr>
              <w:t>Количество оценок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rPr>
                <w:b/>
                <w:sz w:val="22"/>
                <w:szCs w:val="22"/>
              </w:rPr>
            </w:pPr>
            <w:r w:rsidRPr="006E3A45">
              <w:rPr>
                <w:b/>
                <w:i/>
                <w:sz w:val="22"/>
                <w:szCs w:val="22"/>
              </w:rPr>
              <w:t>Качество подготовки по  спец.дисциплинам</w:t>
            </w:r>
          </w:p>
        </w:tc>
        <w:tc>
          <w:tcPr>
            <w:tcW w:w="68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88,9 %</w:t>
            </w:r>
          </w:p>
        </w:tc>
      </w:tr>
      <w:tr w:rsidR="00490804" w:rsidRPr="006E3A45" w:rsidTr="00490804">
        <w:trPr>
          <w:gridAfter w:val="1"/>
          <w:wAfter w:w="33" w:type="dxa"/>
        </w:trPr>
        <w:tc>
          <w:tcPr>
            <w:tcW w:w="1538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b/>
              </w:rPr>
              <w:t>Качество подготовки  по программам ПП -76,8 %</w:t>
            </w:r>
          </w:p>
        </w:tc>
      </w:tr>
    </w:tbl>
    <w:p w:rsidR="00490804" w:rsidRPr="006E3A45" w:rsidRDefault="00490804" w:rsidP="001D6E3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/>
        <w:rPr>
          <w:sz w:val="28"/>
          <w:szCs w:val="28"/>
        </w:rPr>
      </w:pPr>
    </w:p>
    <w:p w:rsidR="00490804" w:rsidRPr="006E3A45" w:rsidRDefault="00490804" w:rsidP="001D6E3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/>
        <w:rPr>
          <w:sz w:val="28"/>
          <w:szCs w:val="28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"/>
        <w:gridCol w:w="723"/>
        <w:gridCol w:w="15"/>
        <w:gridCol w:w="2000"/>
        <w:gridCol w:w="11"/>
        <w:gridCol w:w="58"/>
        <w:gridCol w:w="852"/>
        <w:gridCol w:w="30"/>
        <w:gridCol w:w="821"/>
        <w:gridCol w:w="19"/>
        <w:gridCol w:w="171"/>
        <w:gridCol w:w="4178"/>
        <w:gridCol w:w="18"/>
        <w:gridCol w:w="11"/>
        <w:gridCol w:w="700"/>
        <w:gridCol w:w="6"/>
        <w:gridCol w:w="83"/>
        <w:gridCol w:w="27"/>
        <w:gridCol w:w="31"/>
        <w:gridCol w:w="659"/>
        <w:gridCol w:w="87"/>
        <w:gridCol w:w="22"/>
        <w:gridCol w:w="28"/>
        <w:gridCol w:w="50"/>
        <w:gridCol w:w="687"/>
        <w:gridCol w:w="22"/>
        <w:gridCol w:w="68"/>
        <w:gridCol w:w="640"/>
        <w:gridCol w:w="21"/>
        <w:gridCol w:w="166"/>
        <w:gridCol w:w="541"/>
        <w:gridCol w:w="21"/>
        <w:gridCol w:w="102"/>
        <w:gridCol w:w="163"/>
        <w:gridCol w:w="588"/>
        <w:gridCol w:w="24"/>
        <w:gridCol w:w="215"/>
        <w:gridCol w:w="637"/>
        <w:gridCol w:w="24"/>
        <w:gridCol w:w="50"/>
        <w:gridCol w:w="116"/>
        <w:gridCol w:w="551"/>
        <w:gridCol w:w="24"/>
        <w:gridCol w:w="23"/>
      </w:tblGrid>
      <w:tr w:rsidR="00490804" w:rsidRPr="006E3A45" w:rsidTr="00292DBA">
        <w:trPr>
          <w:gridBefore w:val="1"/>
          <w:gridAfter w:val="2"/>
          <w:wBefore w:w="27" w:type="dxa"/>
          <w:wAfter w:w="47" w:type="dxa"/>
          <w:trHeight w:val="548"/>
        </w:trPr>
        <w:tc>
          <w:tcPr>
            <w:tcW w:w="8907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292DB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b/>
                <w:i/>
              </w:rPr>
            </w:pPr>
            <w:r w:rsidRPr="006E3A45">
              <w:rPr>
                <w:b/>
                <w:i/>
              </w:rPr>
              <w:t>Поспелихинский  филиал КГБПОУ «Егорьевский лицей профессионального образования»</w:t>
            </w:r>
          </w:p>
        </w:tc>
        <w:tc>
          <w:tcPr>
            <w:tcW w:w="311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1-2 курс</w:t>
            </w:r>
          </w:p>
        </w:tc>
        <w:tc>
          <w:tcPr>
            <w:tcW w:w="321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 курс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  <w:trHeight w:val="70"/>
        </w:trPr>
        <w:tc>
          <w:tcPr>
            <w:tcW w:w="8907" w:type="dxa"/>
            <w:gridSpan w:val="1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8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E3A45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lang w:eastAsia="en-US"/>
              </w:rPr>
              <w:t xml:space="preserve">35.01.13 </w:t>
            </w:r>
            <w:r w:rsidRPr="006E3A45">
              <w:rPr>
                <w:b/>
                <w:lang w:eastAsia="en-US"/>
              </w:rPr>
              <w:t>Тракторист – машинист с/х производства</w:t>
            </w:r>
          </w:p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(выпуск 2017г.)</w:t>
            </w:r>
          </w:p>
        </w:tc>
        <w:tc>
          <w:tcPr>
            <w:tcW w:w="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 xml:space="preserve">23 </w:t>
            </w: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Русский язык 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Математика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14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Физика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20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11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9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14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30%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МДК 01.01 Технология механизированных работ в сельском хозяйстве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МДК 03.01 Теоретическая подготовка   водителей категории  «С»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15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Квалификационный  экз. ПМ.01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13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Квалификационный  экз. ПМ.03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13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8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9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37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24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3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59%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35.01.13 </w:t>
            </w:r>
            <w:r w:rsidRPr="006E3A45">
              <w:rPr>
                <w:b/>
                <w:lang w:eastAsia="en-US"/>
              </w:rPr>
              <w:t>Тракторист – машинист с/х производства</w:t>
            </w:r>
            <w:r w:rsidRPr="006E3A45">
              <w:rPr>
                <w:lang w:eastAsia="en-US"/>
              </w:rPr>
              <w:t>(выпуск 2017г.)</w:t>
            </w:r>
          </w:p>
        </w:tc>
        <w:tc>
          <w:tcPr>
            <w:tcW w:w="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214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 xml:space="preserve">21 </w:t>
            </w: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Русский язык  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12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Математика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Физика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19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23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11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46%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E3A45">
              <w:rPr>
                <w:lang w:eastAsia="en-US"/>
              </w:rPr>
              <w:t>МДК 01.01 Технология механизированных работ в сельском хозяйстве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3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7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МДК 03.01 Теоретическая подготовка   водителей категории «С»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17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Квалификационный  экз. ПМ.01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9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11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E3A45">
              <w:rPr>
                <w:lang w:eastAsia="en-US"/>
              </w:rPr>
              <w:t>Квалификационный  экз. ПМ.03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4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15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3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11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13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43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7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0</w:t>
            </w:r>
          </w:p>
        </w:tc>
      </w:tr>
      <w:tr w:rsidR="00490804" w:rsidRPr="006E3A45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E3A45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3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>83%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 xml:space="preserve">38.01.02 </w:t>
            </w:r>
            <w:r w:rsidRPr="006E3A45">
              <w:rPr>
                <w:b/>
                <w:lang w:eastAsia="en-US"/>
              </w:rPr>
              <w:t>Продавец, контролер-кассир</w:t>
            </w:r>
            <w:r w:rsidRPr="006E3A45">
              <w:rPr>
                <w:lang w:eastAsia="en-US"/>
              </w:rPr>
              <w:t xml:space="preserve"> (выпуск2017г.)</w:t>
            </w:r>
          </w:p>
        </w:tc>
        <w:tc>
          <w:tcPr>
            <w:tcW w:w="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314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E3A45">
              <w:rPr>
                <w:b/>
                <w:lang w:eastAsia="en-US"/>
              </w:rPr>
              <w:t xml:space="preserve">21 </w:t>
            </w: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6E3A45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6E3A45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2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14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6E3A45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5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E3A45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Экономика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22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14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63%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МДК 01.01.Розничная торговля непродовольственными  товарами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МДК 02.01 Розничная торговля продовольственными  товарами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ПМ.01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ПМ.02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ПМ.03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Кол-во оценок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22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38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</w:t>
            </w:r>
          </w:p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спец. дисциплинам</w:t>
            </w:r>
          </w:p>
        </w:tc>
        <w:tc>
          <w:tcPr>
            <w:tcW w:w="63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70%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19.01.17</w:t>
            </w:r>
          </w:p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b/>
                <w:lang w:eastAsia="en-US"/>
              </w:rPr>
              <w:t xml:space="preserve"> Повар, кондитер </w:t>
            </w:r>
            <w:r w:rsidRPr="003F6588">
              <w:rPr>
                <w:lang w:eastAsia="en-US"/>
              </w:rPr>
              <w:t>(выпуск 2017г.)</w:t>
            </w:r>
          </w:p>
        </w:tc>
        <w:tc>
          <w:tcPr>
            <w:tcW w:w="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414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BA5D2E">
              <w:rPr>
                <w:b/>
                <w:lang w:eastAsia="en-US"/>
              </w:rPr>
              <w:t xml:space="preserve">19 </w:t>
            </w: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Экономика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15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18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49%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МДК 08.01</w:t>
            </w:r>
            <w:r w:rsidRPr="003F658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Приготовления хлебобулочных, мучных и кондитерских изделий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ПМ.01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Квалификационный  экз. ПМ.02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Квалификационный  экз. ПМ.03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Квалификационный  экз. ПМ.04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Квалификационный  экз. ПМ.05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ПМ.06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ПМ.07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ПМ.08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57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32</w:t>
            </w:r>
          </w:p>
        </w:tc>
        <w:tc>
          <w:tcPr>
            <w:tcW w:w="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44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21</w:t>
            </w:r>
          </w:p>
        </w:tc>
        <w:tc>
          <w:tcPr>
            <w:tcW w:w="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3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62%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15236" w:type="dxa"/>
            <w:gridSpan w:val="41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</w:rPr>
              <w:t>Качество подготовки ППКР</w:t>
            </w:r>
            <w:r w:rsidR="008C6519" w:rsidRPr="008C6519">
              <w:rPr>
                <w:b/>
              </w:rPr>
              <w:t xml:space="preserve"> </w:t>
            </w:r>
            <w:r w:rsidRPr="003F6588">
              <w:rPr>
                <w:b/>
              </w:rPr>
              <w:t>С</w:t>
            </w:r>
            <w:r w:rsidRPr="004657D3">
              <w:rPr>
                <w:rStyle w:val="a4"/>
                <w:b/>
              </w:rPr>
              <w:t>выпуск 201</w:t>
            </w:r>
            <w:r>
              <w:rPr>
                <w:rStyle w:val="a4"/>
                <w:b/>
              </w:rPr>
              <w:t>7</w:t>
            </w:r>
            <w:r w:rsidRPr="004657D3">
              <w:rPr>
                <w:rStyle w:val="a4"/>
                <w:b/>
              </w:rPr>
              <w:t xml:space="preserve"> года</w:t>
            </w:r>
            <w:r w:rsidR="008C6519" w:rsidRPr="008C6519">
              <w:rPr>
                <w:rStyle w:val="a4"/>
                <w:b/>
              </w:rPr>
              <w:t xml:space="preserve"> </w:t>
            </w:r>
            <w:r w:rsidRPr="003F6588">
              <w:rPr>
                <w:b/>
              </w:rPr>
              <w:t>по ООД – 40,4%, по профессиональному циклу – 65,9%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35.01.13 </w:t>
            </w:r>
            <w:r w:rsidRPr="00BA5D2E">
              <w:rPr>
                <w:b/>
                <w:lang w:eastAsia="en-US"/>
              </w:rPr>
              <w:t>Тракторист – машинист с/х производства</w:t>
            </w:r>
            <w:r w:rsidRPr="003F6588">
              <w:rPr>
                <w:lang w:eastAsia="en-US"/>
              </w:rPr>
              <w:t xml:space="preserve">, </w:t>
            </w:r>
          </w:p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( выпуск </w:t>
            </w:r>
            <w:r w:rsidRPr="003F6588">
              <w:rPr>
                <w:lang w:eastAsia="en-US"/>
              </w:rPr>
              <w:t>2018г</w:t>
            </w:r>
            <w:r>
              <w:rPr>
                <w:lang w:eastAsia="en-US"/>
              </w:rPr>
              <w:t>.)</w:t>
            </w:r>
          </w:p>
        </w:tc>
        <w:tc>
          <w:tcPr>
            <w:tcW w:w="8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115, 215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BA5D2E">
              <w:rPr>
                <w:b/>
                <w:lang w:eastAsia="en-US"/>
              </w:rPr>
              <w:t>46</w:t>
            </w: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Русский язык  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659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10</w:t>
            </w:r>
          </w:p>
        </w:tc>
        <w:tc>
          <w:tcPr>
            <w:tcW w:w="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36</w:t>
            </w: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Математика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659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37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Физика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659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40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659" w:type="dxa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10</w:t>
            </w:r>
          </w:p>
        </w:tc>
        <w:tc>
          <w:tcPr>
            <w:tcW w:w="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36</w:t>
            </w: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</w:t>
            </w: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12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77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358" w:type="dxa"/>
            <w:gridSpan w:val="30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16,3%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МДК 01.01</w:t>
            </w:r>
            <w:r w:rsidRPr="003F6588">
              <w:t>.</w:t>
            </w:r>
            <w:r w:rsidRPr="003F6588">
              <w:rPr>
                <w:lang w:eastAsia="en-US"/>
              </w:rPr>
              <w:t xml:space="preserve"> Технология механизированных работ в сельском хозяйстве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7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39</w:t>
            </w: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МДК 03.01Теоретическая подготовка   водителей категории  «С»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31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Квалиф. экз. по ПМ.01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29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Квалиф. экз. по ПМ.03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31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</w:t>
            </w:r>
          </w:p>
        </w:tc>
        <w:tc>
          <w:tcPr>
            <w:tcW w:w="7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5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39</w:t>
            </w:r>
          </w:p>
        </w:tc>
        <w:tc>
          <w:tcPr>
            <w:tcW w:w="7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11</w:t>
            </w:r>
          </w:p>
        </w:tc>
        <w:tc>
          <w:tcPr>
            <w:tcW w:w="87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36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91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спецдисциплинам</w:t>
            </w:r>
          </w:p>
        </w:tc>
        <w:tc>
          <w:tcPr>
            <w:tcW w:w="6358" w:type="dxa"/>
            <w:gridSpan w:val="30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29,35%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38.01.02 </w:t>
            </w:r>
            <w:r w:rsidRPr="00BA5D2E">
              <w:rPr>
                <w:b/>
                <w:lang w:eastAsia="en-US"/>
              </w:rPr>
              <w:t>Продавец, контролер-кассир</w:t>
            </w:r>
          </w:p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(</w:t>
            </w:r>
            <w:r w:rsidRPr="00BA5D2E">
              <w:rPr>
                <w:lang w:eastAsia="en-US"/>
              </w:rPr>
              <w:t>выпуск 2018г</w:t>
            </w:r>
            <w:r>
              <w:rPr>
                <w:lang w:eastAsia="en-US"/>
              </w:rPr>
              <w:t>.)</w:t>
            </w:r>
          </w:p>
        </w:tc>
        <w:tc>
          <w:tcPr>
            <w:tcW w:w="8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BA5D2E">
              <w:rPr>
                <w:b/>
                <w:lang w:eastAsia="en-US"/>
              </w:rPr>
              <w:t xml:space="preserve">22 </w:t>
            </w: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7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17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</w:t>
            </w:r>
          </w:p>
        </w:tc>
        <w:tc>
          <w:tcPr>
            <w:tcW w:w="7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17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4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9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20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15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382" w:type="dxa"/>
            <w:gridSpan w:val="31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71,21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МДК 01.01 Розничная торговля непродовольственными  товарами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МДК 02.01 Розничная торговля продовольственными  товарами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7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ПМ.01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15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ПМ.02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14</w:t>
            </w:r>
          </w:p>
        </w:tc>
        <w:tc>
          <w:tcPr>
            <w:tcW w:w="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ПМ.03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35</w:t>
            </w:r>
          </w:p>
        </w:tc>
        <w:tc>
          <w:tcPr>
            <w:tcW w:w="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24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7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24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11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9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спецдисциплинам</w:t>
            </w:r>
          </w:p>
        </w:tc>
        <w:tc>
          <w:tcPr>
            <w:tcW w:w="6358" w:type="dxa"/>
            <w:gridSpan w:val="3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85,45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BA5D2E">
              <w:rPr>
                <w:b/>
                <w:lang w:eastAsia="en-US"/>
              </w:rPr>
              <w:t>19.01.17</w:t>
            </w:r>
          </w:p>
          <w:p w:rsidR="00490804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BA5D2E">
              <w:rPr>
                <w:b/>
                <w:lang w:eastAsia="en-US"/>
              </w:rPr>
              <w:t xml:space="preserve"> Повар, кондитер,</w:t>
            </w:r>
          </w:p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( выпуск </w:t>
            </w:r>
            <w:r w:rsidRPr="003F6588">
              <w:rPr>
                <w:lang w:eastAsia="en-US"/>
              </w:rPr>
              <w:t>2018г</w:t>
            </w:r>
            <w:r>
              <w:rPr>
                <w:lang w:eastAsia="en-US"/>
              </w:rPr>
              <w:t>.)</w:t>
            </w:r>
          </w:p>
        </w:tc>
        <w:tc>
          <w:tcPr>
            <w:tcW w:w="8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BA5D2E">
              <w:rPr>
                <w:b/>
                <w:lang w:eastAsia="en-US"/>
              </w:rPr>
              <w:t xml:space="preserve">19 </w:t>
            </w: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11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4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10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gridAfter w:val="1"/>
          <w:wBefore w:w="27" w:type="dxa"/>
          <w:wAfter w:w="23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</w:t>
            </w:r>
          </w:p>
        </w:tc>
        <w:tc>
          <w:tcPr>
            <w:tcW w:w="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11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6</w:t>
            </w:r>
          </w:p>
        </w:tc>
        <w:tc>
          <w:tcPr>
            <w:tcW w:w="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15</w:t>
            </w:r>
          </w:p>
        </w:tc>
        <w:tc>
          <w:tcPr>
            <w:tcW w:w="8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17</w:t>
            </w:r>
          </w:p>
        </w:tc>
        <w:tc>
          <w:tcPr>
            <w:tcW w:w="74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490804" w:rsidRPr="003F6588" w:rsidTr="00490804">
        <w:trPr>
          <w:gridBefore w:val="1"/>
          <w:gridAfter w:val="2"/>
          <w:wBefore w:w="27" w:type="dxa"/>
          <w:wAfter w:w="4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358" w:type="dxa"/>
            <w:gridSpan w:val="3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50,88%</w:t>
            </w: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МДК 08.01</w:t>
            </w:r>
            <w:r w:rsidRPr="003F658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Приготовления хлебобулочных, мучных и кондитерских изделий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14</w:t>
            </w: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ПМ.01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ПМ.02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ПМ.03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ПМ.04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11</w:t>
            </w: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ПМ.05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ПМ.06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ПМ.07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ПМ.08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7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52</w:t>
            </w:r>
          </w:p>
        </w:tc>
        <w:tc>
          <w:tcPr>
            <w:tcW w:w="8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45</w:t>
            </w:r>
          </w:p>
        </w:tc>
        <w:tc>
          <w:tcPr>
            <w:tcW w:w="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4</w:t>
            </w:r>
          </w:p>
        </w:tc>
        <w:tc>
          <w:tcPr>
            <w:tcW w:w="7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12</w:t>
            </w:r>
          </w:p>
        </w:tc>
        <w:tc>
          <w:tcPr>
            <w:tcW w:w="9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22</w:t>
            </w:r>
          </w:p>
        </w:tc>
        <w:tc>
          <w:tcPr>
            <w:tcW w:w="71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7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04" w:rsidRPr="003F6588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спец. дисциплинам</w:t>
            </w:r>
          </w:p>
        </w:tc>
        <w:tc>
          <w:tcPr>
            <w:tcW w:w="6405" w:type="dxa"/>
            <w:gridSpan w:val="3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60,82%</w:t>
            </w:r>
          </w:p>
        </w:tc>
      </w:tr>
      <w:tr w:rsidR="00490804" w:rsidRPr="003F6588" w:rsidTr="00490804">
        <w:trPr>
          <w:gridBefore w:val="1"/>
          <w:wBefore w:w="27" w:type="dxa"/>
        </w:trPr>
        <w:tc>
          <w:tcPr>
            <w:tcW w:w="15283" w:type="dxa"/>
            <w:gridSpan w:val="4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04" w:rsidRPr="003F6588" w:rsidRDefault="00490804" w:rsidP="0049080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подготовки  ППКРС </w:t>
            </w:r>
            <w:r w:rsidRPr="004657D3">
              <w:rPr>
                <w:rStyle w:val="a4"/>
                <w:rFonts w:ascii="Times New Roman" w:hAnsi="Times New Roman" w:cs="Times New Roman"/>
                <w:b/>
                <w:sz w:val="24"/>
              </w:rPr>
              <w:t>выпуск 2018 года</w:t>
            </w: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по ООД– 46,13%, по профессиональному циклу – 58,54%</w:t>
            </w:r>
          </w:p>
        </w:tc>
      </w:tr>
      <w:tr w:rsidR="00490804" w:rsidRPr="003F6588" w:rsidTr="00490804">
        <w:tc>
          <w:tcPr>
            <w:tcW w:w="2765" w:type="dxa"/>
            <w:gridSpan w:val="4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BA5D2E">
              <w:rPr>
                <w:b/>
                <w:lang w:eastAsia="en-US"/>
              </w:rPr>
              <w:lastRenderedPageBreak/>
              <w:t>16675 «Повар»,</w:t>
            </w:r>
          </w:p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( выпуск </w:t>
            </w:r>
            <w:r w:rsidRPr="003F6588">
              <w:rPr>
                <w:lang w:eastAsia="en-US"/>
              </w:rPr>
              <w:t>2018г</w:t>
            </w:r>
            <w:r>
              <w:rPr>
                <w:lang w:eastAsia="en-US"/>
              </w:rPr>
              <w:t>.)</w:t>
            </w:r>
          </w:p>
        </w:tc>
        <w:tc>
          <w:tcPr>
            <w:tcW w:w="921" w:type="dxa"/>
            <w:gridSpan w:val="3"/>
          </w:tcPr>
          <w:p w:rsidR="00490804" w:rsidRPr="003F6588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3F6588">
              <w:rPr>
                <w:rFonts w:ascii="Times New Roman" w:hAnsi="Times New Roman"/>
                <w:sz w:val="24"/>
              </w:rPr>
              <w:t>416</w:t>
            </w:r>
          </w:p>
        </w:tc>
        <w:tc>
          <w:tcPr>
            <w:tcW w:w="1041" w:type="dxa"/>
            <w:gridSpan w:val="4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BA5D2E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4196" w:type="dxa"/>
            <w:gridSpan w:val="2"/>
          </w:tcPr>
          <w:p w:rsidR="00490804" w:rsidRPr="003F6588" w:rsidRDefault="00490804" w:rsidP="00490804">
            <w:pPr>
              <w:pStyle w:val="a3"/>
              <w:rPr>
                <w:rFonts w:ascii="Times New Roman" w:hAnsi="Times New Roman"/>
                <w:sz w:val="24"/>
              </w:rPr>
            </w:pPr>
            <w:r w:rsidRPr="003F6588">
              <w:rPr>
                <w:rFonts w:ascii="Times New Roman" w:hAnsi="Times New Roman"/>
                <w:sz w:val="24"/>
              </w:rPr>
              <w:t>Кулинария</w:t>
            </w:r>
          </w:p>
        </w:tc>
        <w:tc>
          <w:tcPr>
            <w:tcW w:w="827" w:type="dxa"/>
            <w:gridSpan w:val="5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5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3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827" w:type="dxa"/>
            <w:gridSpan w:val="3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27" w:type="dxa"/>
            <w:gridSpan w:val="4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598" w:type="dxa"/>
            <w:gridSpan w:val="3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490804" w:rsidRPr="003F6588" w:rsidTr="00490804">
        <w:tc>
          <w:tcPr>
            <w:tcW w:w="2765" w:type="dxa"/>
            <w:gridSpan w:val="4"/>
            <w:vAlign w:val="center"/>
          </w:tcPr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</w:tcPr>
          <w:p w:rsidR="00490804" w:rsidRPr="003F6588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Align w:val="center"/>
          </w:tcPr>
          <w:p w:rsidR="00490804" w:rsidRPr="003F6588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vAlign w:val="center"/>
          </w:tcPr>
          <w:p w:rsidR="00490804" w:rsidRPr="003F6588" w:rsidRDefault="00490804" w:rsidP="00490804">
            <w:pPr>
              <w:pStyle w:val="a3"/>
              <w:rPr>
                <w:rFonts w:ascii="Times New Roman" w:hAnsi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/>
                <w:b/>
                <w:i/>
                <w:sz w:val="24"/>
              </w:rPr>
              <w:t>Кол-во оценок</w:t>
            </w:r>
          </w:p>
        </w:tc>
        <w:tc>
          <w:tcPr>
            <w:tcW w:w="827" w:type="dxa"/>
            <w:gridSpan w:val="5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5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3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</w:t>
            </w:r>
          </w:p>
        </w:tc>
        <w:tc>
          <w:tcPr>
            <w:tcW w:w="827" w:type="dxa"/>
            <w:gridSpan w:val="3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</w:t>
            </w:r>
          </w:p>
        </w:tc>
        <w:tc>
          <w:tcPr>
            <w:tcW w:w="827" w:type="dxa"/>
            <w:gridSpan w:val="4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4</w:t>
            </w:r>
          </w:p>
        </w:tc>
        <w:tc>
          <w:tcPr>
            <w:tcW w:w="598" w:type="dxa"/>
            <w:gridSpan w:val="3"/>
          </w:tcPr>
          <w:p w:rsidR="00490804" w:rsidRPr="003F6588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490804" w:rsidRPr="009A476B" w:rsidTr="00490804">
        <w:tc>
          <w:tcPr>
            <w:tcW w:w="2765" w:type="dxa"/>
            <w:gridSpan w:val="4"/>
            <w:vAlign w:val="center"/>
          </w:tcPr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</w:tcPr>
          <w:p w:rsidR="00490804" w:rsidRPr="003F6588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Align w:val="center"/>
          </w:tcPr>
          <w:p w:rsidR="00490804" w:rsidRPr="003F6588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vAlign w:val="center"/>
          </w:tcPr>
          <w:p w:rsidR="00490804" w:rsidRPr="003F6588" w:rsidRDefault="00490804" w:rsidP="00490804">
            <w:pPr>
              <w:pStyle w:val="a3"/>
              <w:rPr>
                <w:rFonts w:ascii="Times New Roman" w:hAnsi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/>
                <w:b/>
                <w:i/>
                <w:sz w:val="24"/>
              </w:rPr>
              <w:t>Качество подготовки по спецдисциплинам</w:t>
            </w:r>
          </w:p>
        </w:tc>
        <w:tc>
          <w:tcPr>
            <w:tcW w:w="6387" w:type="dxa"/>
            <w:gridSpan w:val="31"/>
          </w:tcPr>
          <w:p w:rsidR="00490804" w:rsidRPr="00860DE4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55,56%</w:t>
            </w:r>
          </w:p>
        </w:tc>
      </w:tr>
      <w:tr w:rsidR="00490804" w:rsidRPr="009A476B" w:rsidTr="00490804">
        <w:trPr>
          <w:trHeight w:val="369"/>
        </w:trPr>
        <w:tc>
          <w:tcPr>
            <w:tcW w:w="8923" w:type="dxa"/>
            <w:gridSpan w:val="13"/>
            <w:tcBorders>
              <w:bottom w:val="single" w:sz="12" w:space="0" w:color="auto"/>
            </w:tcBorders>
            <w:vAlign w:val="center"/>
          </w:tcPr>
          <w:p w:rsidR="00490804" w:rsidRPr="005A0435" w:rsidRDefault="00490804" w:rsidP="00490804">
            <w:pPr>
              <w:pStyle w:val="a3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</w:p>
        </w:tc>
        <w:tc>
          <w:tcPr>
            <w:tcW w:w="827" w:type="dxa"/>
            <w:gridSpan w:val="5"/>
            <w:tcBorders>
              <w:bottom w:val="single" w:sz="12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827" w:type="dxa"/>
            <w:gridSpan w:val="5"/>
            <w:tcBorders>
              <w:bottom w:val="single" w:sz="12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827" w:type="dxa"/>
            <w:gridSpan w:val="4"/>
            <w:tcBorders>
              <w:bottom w:val="single" w:sz="12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827" w:type="dxa"/>
            <w:gridSpan w:val="3"/>
            <w:tcBorders>
              <w:bottom w:val="single" w:sz="12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827" w:type="dxa"/>
            <w:gridSpan w:val="4"/>
            <w:tcBorders>
              <w:bottom w:val="single" w:sz="12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827" w:type="dxa"/>
            <w:gridSpan w:val="3"/>
            <w:tcBorders>
              <w:bottom w:val="single" w:sz="12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827" w:type="dxa"/>
            <w:gridSpan w:val="4"/>
            <w:tcBorders>
              <w:bottom w:val="single" w:sz="12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</w:tcPr>
          <w:p w:rsidR="00490804" w:rsidRPr="003F6588" w:rsidRDefault="00490804" w:rsidP="00490804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BA5D2E">
              <w:rPr>
                <w:lang w:eastAsia="en-US"/>
              </w:rPr>
              <w:t>35.01.</w:t>
            </w:r>
            <w:r w:rsidRPr="00BA5D2E">
              <w:rPr>
                <w:b/>
                <w:lang w:eastAsia="en-US"/>
              </w:rPr>
              <w:t>13 Тракторист – машинист с/х производства,</w:t>
            </w:r>
          </w:p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BA5D2E">
              <w:rPr>
                <w:lang w:eastAsia="en-US"/>
              </w:rPr>
              <w:t>(выпуск 2019 г.)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BA5D2E"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1041" w:type="dxa"/>
            <w:gridSpan w:val="4"/>
            <w:vMerge w:val="restart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BA5D2E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196" w:type="dxa"/>
            <w:gridSpan w:val="2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BA5D2E">
              <w:rPr>
                <w:lang w:eastAsia="en-US"/>
              </w:rPr>
              <w:t xml:space="preserve">Русский язык  </w:t>
            </w:r>
          </w:p>
        </w:tc>
        <w:tc>
          <w:tcPr>
            <w:tcW w:w="827" w:type="dxa"/>
            <w:gridSpan w:val="5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</w:t>
            </w:r>
          </w:p>
        </w:tc>
        <w:tc>
          <w:tcPr>
            <w:tcW w:w="827" w:type="dxa"/>
            <w:gridSpan w:val="5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5</w:t>
            </w:r>
          </w:p>
        </w:tc>
        <w:tc>
          <w:tcPr>
            <w:tcW w:w="827" w:type="dxa"/>
            <w:gridSpan w:val="4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17</w:t>
            </w:r>
          </w:p>
        </w:tc>
        <w:tc>
          <w:tcPr>
            <w:tcW w:w="827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3079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BA5D2E">
              <w:rPr>
                <w:lang w:eastAsia="en-US"/>
              </w:rPr>
              <w:t>Математика</w:t>
            </w:r>
          </w:p>
        </w:tc>
        <w:tc>
          <w:tcPr>
            <w:tcW w:w="3308" w:type="dxa"/>
            <w:gridSpan w:val="17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3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2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BA5D2E">
              <w:rPr>
                <w:lang w:eastAsia="en-US"/>
              </w:rPr>
              <w:t>Физика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14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3079" w:type="dxa"/>
            <w:gridSpan w:val="14"/>
            <w:tcBorders>
              <w:left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vAlign w:val="center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2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13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31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3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2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387" w:type="dxa"/>
            <w:gridSpan w:val="31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52,17%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BA5D2E">
              <w:rPr>
                <w:lang w:eastAsia="en-US"/>
              </w:rPr>
              <w:t>МДК 01.01</w:t>
            </w:r>
            <w:r w:rsidRPr="00BA5D2E">
              <w:t>.</w:t>
            </w:r>
            <w:r w:rsidRPr="00BA5D2E">
              <w:rPr>
                <w:lang w:eastAsia="en-US"/>
              </w:rPr>
              <w:t xml:space="preserve"> Технология механизированных работ в сельском хозяйстве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4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14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5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  <w:tc>
          <w:tcPr>
            <w:tcW w:w="3079" w:type="dxa"/>
            <w:gridSpan w:val="14"/>
            <w:tcBorders>
              <w:left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BA5D2E">
              <w:rPr>
                <w:lang w:eastAsia="en-US"/>
              </w:rPr>
              <w:t>МДК 03.01Теоретическая подготовка   водителей категории  «С»</w:t>
            </w:r>
          </w:p>
        </w:tc>
        <w:tc>
          <w:tcPr>
            <w:tcW w:w="3308" w:type="dxa"/>
            <w:gridSpan w:val="17"/>
            <w:vMerge w:val="restart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4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11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BA5D2E">
              <w:rPr>
                <w:lang w:eastAsia="en-US"/>
              </w:rPr>
              <w:t>Квалиф. экз. по ПМ.01</w:t>
            </w:r>
          </w:p>
        </w:tc>
        <w:tc>
          <w:tcPr>
            <w:tcW w:w="3308" w:type="dxa"/>
            <w:gridSpan w:val="17"/>
            <w:vMerge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5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11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7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BA5D2E">
              <w:rPr>
                <w:lang w:eastAsia="en-US"/>
              </w:rPr>
              <w:t>Квалиф. экз. по ПМ.03</w:t>
            </w:r>
          </w:p>
        </w:tc>
        <w:tc>
          <w:tcPr>
            <w:tcW w:w="3308" w:type="dxa"/>
            <w:gridSpan w:val="17"/>
            <w:vMerge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4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19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vAlign w:val="center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4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14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5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13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38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18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  <w:tcBorders>
              <w:bottom w:val="single" w:sz="12" w:space="0" w:color="auto"/>
            </w:tcBorders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tcBorders>
              <w:bottom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спецдисциплинам</w:t>
            </w:r>
          </w:p>
        </w:tc>
        <w:tc>
          <w:tcPr>
            <w:tcW w:w="6387" w:type="dxa"/>
            <w:gridSpan w:val="31"/>
            <w:tcBorders>
              <w:bottom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75%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BA5D2E">
              <w:rPr>
                <w:lang w:eastAsia="en-US"/>
              </w:rPr>
              <w:t>38.01.02</w:t>
            </w:r>
          </w:p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BA5D2E">
              <w:rPr>
                <w:b/>
                <w:lang w:eastAsia="en-US"/>
              </w:rPr>
              <w:t>Продавец, контролер-кассир</w:t>
            </w:r>
          </w:p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BA5D2E">
              <w:rPr>
                <w:lang w:eastAsia="en-US"/>
              </w:rPr>
              <w:t>(выпуск 2019 г.)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BA5D2E">
              <w:rPr>
                <w:rFonts w:ascii="Times New Roman" w:hAnsi="Times New Roman"/>
                <w:sz w:val="24"/>
              </w:rPr>
              <w:t>316</w:t>
            </w:r>
          </w:p>
        </w:tc>
        <w:tc>
          <w:tcPr>
            <w:tcW w:w="1041" w:type="dxa"/>
            <w:gridSpan w:val="4"/>
            <w:vMerge w:val="restart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BA5D2E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196" w:type="dxa"/>
            <w:gridSpan w:val="2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27" w:type="dxa"/>
            <w:gridSpan w:val="5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827" w:type="dxa"/>
            <w:gridSpan w:val="5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7</w:t>
            </w:r>
          </w:p>
        </w:tc>
        <w:tc>
          <w:tcPr>
            <w:tcW w:w="827" w:type="dxa"/>
            <w:gridSpan w:val="4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15</w:t>
            </w:r>
          </w:p>
        </w:tc>
        <w:tc>
          <w:tcPr>
            <w:tcW w:w="827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3079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308" w:type="dxa"/>
            <w:gridSpan w:val="17"/>
            <w:vMerge w:val="restart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2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6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14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3308" w:type="dxa"/>
            <w:gridSpan w:val="17"/>
            <w:vMerge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4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3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15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vAlign w:val="center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7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15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6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9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29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387" w:type="dxa"/>
            <w:gridSpan w:val="31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33,33%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sz w:val="24"/>
                <w:szCs w:val="24"/>
              </w:rPr>
              <w:t>МДК 01.01 Розничная торговля непродовольственными  товарами</w:t>
            </w:r>
          </w:p>
        </w:tc>
        <w:tc>
          <w:tcPr>
            <w:tcW w:w="3308" w:type="dxa"/>
            <w:gridSpan w:val="17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2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2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18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sz w:val="24"/>
                <w:szCs w:val="24"/>
              </w:rPr>
              <w:t>МДК 02.01 Розничная торговля продовольственными  товарами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13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3079" w:type="dxa"/>
            <w:gridSpan w:val="14"/>
            <w:tcBorders>
              <w:left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sz w:val="24"/>
                <w:szCs w:val="24"/>
              </w:rPr>
              <w:t>Квалиф. экз. ПМ.01</w:t>
            </w:r>
          </w:p>
        </w:tc>
        <w:tc>
          <w:tcPr>
            <w:tcW w:w="3308" w:type="dxa"/>
            <w:gridSpan w:val="17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6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8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sz w:val="24"/>
                <w:szCs w:val="24"/>
              </w:rPr>
              <w:t>Квалиф. экз. ПМ.02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9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5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3079" w:type="dxa"/>
            <w:gridSpan w:val="14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sz w:val="24"/>
                <w:szCs w:val="24"/>
              </w:rPr>
              <w:t>Квалиф. экз. ПМ.03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6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8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8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3079" w:type="dxa"/>
            <w:gridSpan w:val="1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vAlign w:val="center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16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24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26</w:t>
            </w:r>
          </w:p>
        </w:tc>
        <w:tc>
          <w:tcPr>
            <w:tcW w:w="827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27" w:type="dxa"/>
            <w:gridSpan w:val="4"/>
            <w:tcBorders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8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10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26</w:t>
            </w:r>
          </w:p>
        </w:tc>
        <w:tc>
          <w:tcPr>
            <w:tcW w:w="598" w:type="dxa"/>
            <w:gridSpan w:val="3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vAlign w:val="center"/>
          </w:tcPr>
          <w:p w:rsidR="00490804" w:rsidRPr="00BA5D2E" w:rsidRDefault="00490804" w:rsidP="00490804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D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спецдисциплинам</w:t>
            </w:r>
          </w:p>
        </w:tc>
        <w:tc>
          <w:tcPr>
            <w:tcW w:w="6387" w:type="dxa"/>
            <w:gridSpan w:val="31"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52,73%</w:t>
            </w:r>
          </w:p>
        </w:tc>
      </w:tr>
      <w:tr w:rsidR="00490804" w:rsidRPr="00BA5D2E" w:rsidTr="00490804">
        <w:tc>
          <w:tcPr>
            <w:tcW w:w="15310" w:type="dxa"/>
            <w:gridSpan w:val="4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Качество подготовки  ППКРС выпуск 2019 года  по ООД– 42,75%, по профессиональному циклу – 63,87%</w:t>
            </w:r>
          </w:p>
        </w:tc>
      </w:tr>
      <w:tr w:rsidR="00490804" w:rsidRPr="00BA5D2E" w:rsidTr="00490804">
        <w:tc>
          <w:tcPr>
            <w:tcW w:w="2765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BA5D2E">
              <w:rPr>
                <w:lang w:eastAsia="en-US"/>
              </w:rPr>
              <w:t>16675 «Повар»,</w:t>
            </w:r>
          </w:p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BA5D2E">
              <w:rPr>
                <w:lang w:eastAsia="en-US"/>
              </w:rPr>
              <w:t>(выпуск 2019 г.)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BA5D2E">
              <w:rPr>
                <w:rFonts w:ascii="Times New Roman" w:hAnsi="Times New Roman"/>
                <w:sz w:val="24"/>
              </w:rPr>
              <w:t>517</w:t>
            </w:r>
          </w:p>
        </w:tc>
        <w:tc>
          <w:tcPr>
            <w:tcW w:w="1041" w:type="dxa"/>
            <w:gridSpan w:val="4"/>
            <w:vMerge w:val="restart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BA5D2E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196" w:type="dxa"/>
            <w:gridSpan w:val="2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3"/>
              <w:rPr>
                <w:rFonts w:ascii="Times New Roman" w:hAnsi="Times New Roman"/>
                <w:sz w:val="24"/>
              </w:rPr>
            </w:pPr>
            <w:r w:rsidRPr="00BA5D2E">
              <w:rPr>
                <w:rFonts w:ascii="Times New Roman" w:hAnsi="Times New Roman"/>
                <w:sz w:val="24"/>
              </w:rPr>
              <w:t>Кулинария</w:t>
            </w:r>
          </w:p>
        </w:tc>
        <w:tc>
          <w:tcPr>
            <w:tcW w:w="827" w:type="dxa"/>
            <w:gridSpan w:val="5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1</w:t>
            </w:r>
          </w:p>
        </w:tc>
        <w:tc>
          <w:tcPr>
            <w:tcW w:w="827" w:type="dxa"/>
            <w:gridSpan w:val="5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3</w:t>
            </w:r>
          </w:p>
        </w:tc>
        <w:tc>
          <w:tcPr>
            <w:tcW w:w="827" w:type="dxa"/>
            <w:gridSpan w:val="4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6</w:t>
            </w:r>
          </w:p>
        </w:tc>
        <w:tc>
          <w:tcPr>
            <w:tcW w:w="827" w:type="dxa"/>
            <w:gridSpan w:val="3"/>
            <w:tcBorders>
              <w:top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3079" w:type="dxa"/>
            <w:gridSpan w:val="14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</w:tcPr>
          <w:p w:rsidR="00490804" w:rsidRPr="00BA5D2E" w:rsidRDefault="00490804" w:rsidP="00490804">
            <w:pPr>
              <w:pStyle w:val="a3"/>
              <w:rPr>
                <w:rFonts w:ascii="Times New Roman" w:hAnsi="Times New Roman"/>
                <w:sz w:val="24"/>
              </w:rPr>
            </w:pPr>
            <w:r w:rsidRPr="00BA5D2E">
              <w:rPr>
                <w:rFonts w:ascii="Times New Roman" w:hAnsi="Times New Roman"/>
                <w:sz w:val="24"/>
              </w:rPr>
              <w:t>Оборудование предприятий общественного питания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4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6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BA5D2E">
              <w:t>0</w:t>
            </w:r>
          </w:p>
        </w:tc>
        <w:tc>
          <w:tcPr>
            <w:tcW w:w="3079" w:type="dxa"/>
            <w:gridSpan w:val="14"/>
            <w:vMerge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vAlign w:val="center"/>
          </w:tcPr>
          <w:p w:rsidR="00490804" w:rsidRPr="00BA5D2E" w:rsidRDefault="00490804" w:rsidP="00490804">
            <w:pPr>
              <w:pStyle w:val="a3"/>
              <w:rPr>
                <w:rFonts w:ascii="Times New Roman" w:hAnsi="Times New Roman"/>
                <w:b/>
                <w:i/>
                <w:sz w:val="24"/>
              </w:rPr>
            </w:pPr>
            <w:r w:rsidRPr="00BA5D2E">
              <w:rPr>
                <w:rFonts w:ascii="Times New Roman" w:hAnsi="Times New Roman"/>
                <w:b/>
                <w:i/>
                <w:sz w:val="24"/>
              </w:rPr>
              <w:t>Кол-во оценок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</w:t>
            </w:r>
          </w:p>
        </w:tc>
        <w:tc>
          <w:tcPr>
            <w:tcW w:w="827" w:type="dxa"/>
            <w:gridSpan w:val="5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7</w:t>
            </w:r>
          </w:p>
        </w:tc>
        <w:tc>
          <w:tcPr>
            <w:tcW w:w="827" w:type="dxa"/>
            <w:gridSpan w:val="4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12</w:t>
            </w:r>
          </w:p>
        </w:tc>
        <w:tc>
          <w:tcPr>
            <w:tcW w:w="827" w:type="dxa"/>
            <w:gridSpan w:val="3"/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0</w:t>
            </w:r>
          </w:p>
        </w:tc>
        <w:tc>
          <w:tcPr>
            <w:tcW w:w="3079" w:type="dxa"/>
            <w:gridSpan w:val="14"/>
            <w:vMerge/>
            <w:tcBorders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490804" w:rsidRPr="00BA5D2E" w:rsidTr="00490804">
        <w:tc>
          <w:tcPr>
            <w:tcW w:w="2765" w:type="dxa"/>
            <w:gridSpan w:val="4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21" w:type="dxa"/>
            <w:gridSpan w:val="3"/>
            <w:vMerge/>
            <w:tcBorders>
              <w:bottom w:val="single" w:sz="12" w:space="0" w:color="auto"/>
            </w:tcBorders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1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96" w:type="dxa"/>
            <w:gridSpan w:val="2"/>
            <w:tcBorders>
              <w:bottom w:val="single" w:sz="12" w:space="0" w:color="auto"/>
            </w:tcBorders>
            <w:vAlign w:val="center"/>
          </w:tcPr>
          <w:p w:rsidR="00490804" w:rsidRPr="00BA5D2E" w:rsidRDefault="00490804" w:rsidP="00490804">
            <w:pPr>
              <w:pStyle w:val="a3"/>
              <w:rPr>
                <w:rFonts w:ascii="Times New Roman" w:hAnsi="Times New Roman"/>
                <w:b/>
                <w:i/>
                <w:sz w:val="24"/>
              </w:rPr>
            </w:pPr>
            <w:r w:rsidRPr="00BA5D2E">
              <w:rPr>
                <w:rFonts w:ascii="Times New Roman" w:hAnsi="Times New Roman"/>
                <w:b/>
                <w:i/>
                <w:sz w:val="24"/>
              </w:rPr>
              <w:t>Качество подготовки по спецдисциплинам</w:t>
            </w:r>
          </w:p>
        </w:tc>
        <w:tc>
          <w:tcPr>
            <w:tcW w:w="6387" w:type="dxa"/>
            <w:gridSpan w:val="31"/>
            <w:tcBorders>
              <w:bottom w:val="single" w:sz="12" w:space="0" w:color="auto"/>
              <w:right w:val="single" w:sz="12" w:space="0" w:color="auto"/>
            </w:tcBorders>
          </w:tcPr>
          <w:p w:rsidR="00490804" w:rsidRPr="00BA5D2E" w:rsidRDefault="00490804" w:rsidP="00490804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BA5D2E">
              <w:rPr>
                <w:b/>
              </w:rPr>
              <w:t>40%</w:t>
            </w:r>
          </w:p>
        </w:tc>
      </w:tr>
    </w:tbl>
    <w:p w:rsidR="003F6588" w:rsidRPr="003A6C18" w:rsidRDefault="003F6588" w:rsidP="001D6E3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/>
        <w:rPr>
          <w:sz w:val="28"/>
          <w:szCs w:val="28"/>
          <w:highlight w:val="yellow"/>
        </w:rPr>
        <w:sectPr w:rsidR="003F6588" w:rsidRPr="003A6C18" w:rsidSect="003F6588">
          <w:pgSz w:w="16838" w:h="11906" w:orient="landscape"/>
          <w:pgMar w:top="1134" w:right="1134" w:bottom="992" w:left="1134" w:header="709" w:footer="709" w:gutter="0"/>
          <w:cols w:space="708"/>
          <w:titlePg/>
          <w:docGrid w:linePitch="360"/>
        </w:sectPr>
      </w:pPr>
    </w:p>
    <w:p w:rsidR="00D2589A" w:rsidRPr="00292DBA" w:rsidRDefault="00670F49" w:rsidP="00D2589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D2873">
        <w:rPr>
          <w:b/>
          <w:sz w:val="28"/>
          <w:szCs w:val="28"/>
        </w:rPr>
        <w:lastRenderedPageBreak/>
        <w:t>2.2.5</w:t>
      </w:r>
      <w:r w:rsidR="00D2589A" w:rsidRPr="00AD2873">
        <w:rPr>
          <w:b/>
          <w:sz w:val="28"/>
          <w:szCs w:val="28"/>
        </w:rPr>
        <w:t xml:space="preserve">. </w:t>
      </w:r>
      <w:r w:rsidR="00D2589A" w:rsidRPr="00292DBA">
        <w:rPr>
          <w:b/>
          <w:sz w:val="28"/>
          <w:szCs w:val="28"/>
        </w:rPr>
        <w:t>Результаты государственной итоговой аттестации</w:t>
      </w:r>
    </w:p>
    <w:p w:rsidR="00F26847" w:rsidRPr="00292DBA" w:rsidRDefault="00D2589A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292DBA">
        <w:rPr>
          <w:sz w:val="28"/>
          <w:szCs w:val="28"/>
        </w:rPr>
        <w:t>Результаты защиты письменной экзаменационной работы</w:t>
      </w:r>
    </w:p>
    <w:p w:rsidR="00970A1D" w:rsidRPr="00292DBA" w:rsidRDefault="00970A1D" w:rsidP="00970A1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292DBA">
        <w:rPr>
          <w:i/>
        </w:rPr>
        <w:t>КГБПОУ «Егорьевский лицей профессионального образования»</w:t>
      </w:r>
    </w:p>
    <w:p w:rsidR="00D2589A" w:rsidRPr="00292DBA" w:rsidRDefault="00CD7AAE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292DBA">
        <w:rPr>
          <w:sz w:val="28"/>
          <w:szCs w:val="28"/>
        </w:rPr>
        <w:t>Таблица 6</w:t>
      </w:r>
    </w:p>
    <w:tbl>
      <w:tblPr>
        <w:tblW w:w="97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2"/>
        <w:gridCol w:w="28"/>
        <w:gridCol w:w="2774"/>
        <w:gridCol w:w="31"/>
        <w:gridCol w:w="952"/>
        <w:gridCol w:w="43"/>
        <w:gridCol w:w="2549"/>
        <w:gridCol w:w="567"/>
        <w:gridCol w:w="60"/>
        <w:gridCol w:w="107"/>
        <w:gridCol w:w="542"/>
        <w:gridCol w:w="192"/>
        <w:gridCol w:w="516"/>
        <w:gridCol w:w="71"/>
        <w:gridCol w:w="147"/>
        <w:gridCol w:w="735"/>
      </w:tblGrid>
      <w:tr w:rsidR="00837CB1" w:rsidRPr="00292DBA" w:rsidTr="006E3A45"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№ п/п</w:t>
            </w:r>
          </w:p>
        </w:tc>
        <w:tc>
          <w:tcPr>
            <w:tcW w:w="28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</w:p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Количество</w:t>
            </w:r>
          </w:p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выпускников, чел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Форма аттестации</w:t>
            </w:r>
          </w:p>
        </w:tc>
        <w:tc>
          <w:tcPr>
            <w:tcW w:w="29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Курс обучения</w:t>
            </w:r>
          </w:p>
        </w:tc>
      </w:tr>
      <w:tr w:rsidR="00837CB1" w:rsidRPr="00292DBA" w:rsidTr="006E3A45"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9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val="en-US" w:eastAsia="en-US"/>
              </w:rPr>
              <w:t>III</w:t>
            </w:r>
            <w:r w:rsidRPr="00292DBA">
              <w:rPr>
                <w:lang w:eastAsia="en-US"/>
              </w:rPr>
              <w:t>курс</w:t>
            </w:r>
          </w:p>
        </w:tc>
      </w:tr>
      <w:tr w:rsidR="00837CB1" w:rsidRPr="00292DBA" w:rsidTr="006E3A45"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837CB1" w:rsidRPr="00292DBA" w:rsidTr="006E3A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2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12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13</w:t>
            </w:r>
          </w:p>
        </w:tc>
      </w:tr>
      <w:tr w:rsidR="00837CB1" w:rsidRPr="00292DBA" w:rsidTr="006E3A45">
        <w:trPr>
          <w:trHeight w:val="81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-</w:t>
            </w:r>
          </w:p>
        </w:tc>
      </w:tr>
      <w:tr w:rsidR="00837CB1" w:rsidRPr="00292DBA" w:rsidTr="006E3A45">
        <w:trPr>
          <w:trHeight w:val="601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19.01.17 Повар, кондитер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-</w:t>
            </w:r>
          </w:p>
        </w:tc>
      </w:tr>
      <w:tr w:rsidR="00837CB1" w:rsidRPr="00292DBA" w:rsidTr="006E3A45">
        <w:trPr>
          <w:trHeight w:val="34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both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             ИТОГО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837CB1" w:rsidRPr="00292DBA" w:rsidTr="006E3A45">
        <w:trPr>
          <w:trHeight w:val="392"/>
        </w:trPr>
        <w:tc>
          <w:tcPr>
            <w:tcW w:w="67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2017 г.</w:t>
            </w:r>
          </w:p>
        </w:tc>
        <w:tc>
          <w:tcPr>
            <w:tcW w:w="29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75%</w:t>
            </w:r>
          </w:p>
        </w:tc>
      </w:tr>
      <w:tr w:rsidR="00837CB1" w:rsidRPr="00292DBA" w:rsidTr="006E3A45">
        <w:trPr>
          <w:trHeight w:val="392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9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19.01.17 Повар, кондитер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both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            ИТОГО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</w:rPr>
              <w:t>36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7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17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12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67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2018  г.</w:t>
            </w:r>
          </w:p>
        </w:tc>
        <w:tc>
          <w:tcPr>
            <w:tcW w:w="29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66,7 %</w:t>
            </w:r>
          </w:p>
        </w:tc>
      </w:tr>
      <w:tr w:rsidR="00837CB1" w:rsidRPr="00292DBA" w:rsidTr="006E3A45">
        <w:trPr>
          <w:trHeight w:val="39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19.01.17 Повар, кондитер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12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4</w:t>
            </w:r>
          </w:p>
        </w:tc>
        <w:tc>
          <w:tcPr>
            <w:tcW w:w="7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837CB1" w:rsidRPr="00292DBA" w:rsidTr="006E3A45">
        <w:trPr>
          <w:trHeight w:val="392"/>
        </w:trPr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83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4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3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10</w:t>
            </w:r>
          </w:p>
        </w:tc>
        <w:tc>
          <w:tcPr>
            <w:tcW w:w="73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7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837CB1" w:rsidRPr="00292DBA" w:rsidTr="006E3A45">
        <w:trPr>
          <w:trHeight w:val="392"/>
        </w:trPr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3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both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            ИТОГО</w:t>
            </w:r>
          </w:p>
        </w:tc>
        <w:tc>
          <w:tcPr>
            <w:tcW w:w="9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</w:rPr>
              <w:t>37</w:t>
            </w:r>
          </w:p>
        </w:tc>
        <w:tc>
          <w:tcPr>
            <w:tcW w:w="254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14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14</w:t>
            </w:r>
          </w:p>
        </w:tc>
        <w:tc>
          <w:tcPr>
            <w:tcW w:w="7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9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837CB1" w:rsidRPr="00292DBA" w:rsidTr="006E3A45">
        <w:trPr>
          <w:trHeight w:val="392"/>
        </w:trPr>
        <w:tc>
          <w:tcPr>
            <w:tcW w:w="6799" w:type="dxa"/>
            <w:gridSpan w:val="7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2019  г.</w:t>
            </w:r>
          </w:p>
        </w:tc>
        <w:tc>
          <w:tcPr>
            <w:tcW w:w="29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75,7%</w:t>
            </w:r>
          </w:p>
        </w:tc>
      </w:tr>
    </w:tbl>
    <w:p w:rsidR="00837CB1" w:rsidRPr="00292DBA" w:rsidRDefault="00837CB1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656A7C" w:rsidRPr="00292DBA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292DBA">
        <w:rPr>
          <w:i/>
        </w:rPr>
        <w:t>Поспелихинский филиал КГБПОУ «Егорьевский лицей профессионального образования»</w:t>
      </w:r>
    </w:p>
    <w:p w:rsidR="00656A7C" w:rsidRPr="00292DBA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</w:pPr>
      <w:r w:rsidRPr="00292DBA">
        <w:t>Таблица 6.1.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3"/>
        <w:gridCol w:w="42"/>
        <w:gridCol w:w="58"/>
        <w:gridCol w:w="42"/>
        <w:gridCol w:w="2669"/>
        <w:gridCol w:w="24"/>
        <w:gridCol w:w="992"/>
        <w:gridCol w:w="68"/>
        <w:gridCol w:w="74"/>
        <w:gridCol w:w="2410"/>
        <w:gridCol w:w="709"/>
        <w:gridCol w:w="36"/>
        <w:gridCol w:w="532"/>
        <w:gridCol w:w="78"/>
        <w:gridCol w:w="134"/>
        <w:gridCol w:w="496"/>
        <w:gridCol w:w="98"/>
        <w:gridCol w:w="150"/>
        <w:gridCol w:w="746"/>
      </w:tblGrid>
      <w:tr w:rsidR="00837CB1" w:rsidRPr="00292DBA" w:rsidTr="006E3A45">
        <w:tc>
          <w:tcPr>
            <w:tcW w:w="4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№ п/п</w:t>
            </w:r>
          </w:p>
        </w:tc>
        <w:tc>
          <w:tcPr>
            <w:tcW w:w="27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Количество выпускников,чел.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Форма аттестации</w:t>
            </w:r>
          </w:p>
        </w:tc>
        <w:tc>
          <w:tcPr>
            <w:tcW w:w="29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Курс обучения</w:t>
            </w:r>
          </w:p>
        </w:tc>
      </w:tr>
      <w:tr w:rsidR="00837CB1" w:rsidRPr="00292DBA" w:rsidTr="006E3A45">
        <w:tc>
          <w:tcPr>
            <w:tcW w:w="4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9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val="en-US" w:eastAsia="en-US"/>
              </w:rPr>
              <w:t>III</w:t>
            </w:r>
            <w:r w:rsidRPr="00292DBA">
              <w:rPr>
                <w:lang w:eastAsia="en-US"/>
              </w:rPr>
              <w:t>курс</w:t>
            </w:r>
          </w:p>
        </w:tc>
      </w:tr>
      <w:tr w:rsidR="00837CB1" w:rsidRPr="00292DBA" w:rsidTr="006E3A45">
        <w:tc>
          <w:tcPr>
            <w:tcW w:w="4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837CB1" w:rsidRPr="00292DBA" w:rsidTr="006E3A45"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</w:t>
            </w:r>
          </w:p>
        </w:tc>
        <w:tc>
          <w:tcPr>
            <w:tcW w:w="2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12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13</w:t>
            </w:r>
          </w:p>
        </w:tc>
      </w:tr>
      <w:tr w:rsidR="00837CB1" w:rsidRPr="00292DBA" w:rsidTr="006E3A45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lang w:eastAsia="en-US"/>
              </w:rPr>
              <w:t>1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lang w:eastAsia="en-US"/>
              </w:rPr>
              <w:t>2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35.01.13 Тракторист – машинист с/х </w:t>
            </w:r>
            <w:r w:rsidRPr="00292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lang w:eastAsia="en-US"/>
              </w:rPr>
              <w:lastRenderedPageBreak/>
              <w:t>3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38.01.02 Продавец, контролер-кассир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12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lang w:eastAsia="en-US"/>
              </w:rPr>
              <w:t>4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19.01.17</w:t>
            </w:r>
          </w:p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Повар, кондитер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14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c>
          <w:tcPr>
            <w:tcW w:w="3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18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46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496"/>
        </w:trPr>
        <w:tc>
          <w:tcPr>
            <w:tcW w:w="68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2017 г.</w:t>
            </w:r>
          </w:p>
        </w:tc>
        <w:tc>
          <w:tcPr>
            <w:tcW w:w="29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45%</w:t>
            </w:r>
          </w:p>
        </w:tc>
      </w:tr>
      <w:tr w:rsidR="00837CB1" w:rsidRPr="00292DBA" w:rsidTr="006E3A45">
        <w:trPr>
          <w:trHeight w:val="496"/>
        </w:trPr>
        <w:tc>
          <w:tcPr>
            <w:tcW w:w="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33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496"/>
        </w:trPr>
        <w:tc>
          <w:tcPr>
            <w:tcW w:w="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38.01.02 Продавец, контролер-кассир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496"/>
        </w:trPr>
        <w:tc>
          <w:tcPr>
            <w:tcW w:w="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19.01.17</w:t>
            </w:r>
          </w:p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Повар, кондитер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11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496"/>
        </w:trPr>
        <w:tc>
          <w:tcPr>
            <w:tcW w:w="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  <w:r w:rsidRPr="00292DB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14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19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54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496"/>
        </w:trPr>
        <w:tc>
          <w:tcPr>
            <w:tcW w:w="68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2018 г</w:t>
            </w:r>
          </w:p>
        </w:tc>
        <w:tc>
          <w:tcPr>
            <w:tcW w:w="29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37,9%</w:t>
            </w:r>
          </w:p>
        </w:tc>
      </w:tr>
      <w:tr w:rsidR="00837CB1" w:rsidRPr="00292DBA" w:rsidTr="006E3A45">
        <w:trPr>
          <w:trHeight w:val="496"/>
        </w:trPr>
        <w:tc>
          <w:tcPr>
            <w:tcW w:w="5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9</w:t>
            </w:r>
          </w:p>
        </w:tc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837CB1" w:rsidRPr="00292DBA" w:rsidTr="006E3A45">
        <w:trPr>
          <w:trHeight w:val="496"/>
        </w:trPr>
        <w:tc>
          <w:tcPr>
            <w:tcW w:w="56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38.01.02 Продавец, контролер-кассир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74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6</w:t>
            </w:r>
          </w:p>
        </w:tc>
        <w:tc>
          <w:tcPr>
            <w:tcW w:w="74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14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837CB1" w:rsidRPr="00292DBA" w:rsidTr="006E3A45">
        <w:trPr>
          <w:trHeight w:val="496"/>
        </w:trPr>
        <w:tc>
          <w:tcPr>
            <w:tcW w:w="56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</w:p>
        </w:tc>
        <w:tc>
          <w:tcPr>
            <w:tcW w:w="7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6</w:t>
            </w:r>
          </w:p>
        </w:tc>
        <w:tc>
          <w:tcPr>
            <w:tcW w:w="7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15</w:t>
            </w:r>
          </w:p>
        </w:tc>
        <w:tc>
          <w:tcPr>
            <w:tcW w:w="7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24</w:t>
            </w:r>
          </w:p>
        </w:tc>
        <w:tc>
          <w:tcPr>
            <w:tcW w:w="7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837CB1" w:rsidRPr="00292DBA" w:rsidTr="006E3A45">
        <w:trPr>
          <w:trHeight w:val="496"/>
        </w:trPr>
        <w:tc>
          <w:tcPr>
            <w:tcW w:w="68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2019 г</w:t>
            </w:r>
          </w:p>
        </w:tc>
        <w:tc>
          <w:tcPr>
            <w:tcW w:w="29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46,67%</w:t>
            </w:r>
          </w:p>
        </w:tc>
      </w:tr>
    </w:tbl>
    <w:p w:rsidR="00656A7C" w:rsidRPr="00292DBA" w:rsidRDefault="00656A7C" w:rsidP="00656A7C">
      <w:pPr>
        <w:pStyle w:val="a7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  <w:sz w:val="28"/>
          <w:szCs w:val="28"/>
        </w:rPr>
      </w:pPr>
    </w:p>
    <w:p w:rsidR="00656A7C" w:rsidRPr="00292DBA" w:rsidRDefault="00656A7C" w:rsidP="00656A7C">
      <w:pPr>
        <w:pStyle w:val="a7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u w:val="single"/>
        </w:rPr>
      </w:pPr>
      <w:r w:rsidRPr="00292DBA">
        <w:rPr>
          <w:sz w:val="28"/>
          <w:szCs w:val="28"/>
          <w:u w:val="single"/>
        </w:rPr>
        <w:t xml:space="preserve">Результаты выполнения практической квалификационной работы    ППКРС                                                                      </w:t>
      </w:r>
    </w:p>
    <w:p w:rsidR="00656A7C" w:rsidRPr="00EA63C3" w:rsidRDefault="00656A7C" w:rsidP="00EA63C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</w:pPr>
      <w:r w:rsidRPr="00EA63C3">
        <w:rPr>
          <w:b/>
          <w:i/>
        </w:rPr>
        <w:t>КГБПОУ «Егорьевский лицей профессионального образования»</w:t>
      </w:r>
    </w:p>
    <w:tbl>
      <w:tblPr>
        <w:tblW w:w="97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6"/>
        <w:gridCol w:w="36"/>
        <w:gridCol w:w="2792"/>
        <w:gridCol w:w="44"/>
        <w:gridCol w:w="993"/>
        <w:gridCol w:w="16"/>
        <w:gridCol w:w="14"/>
        <w:gridCol w:w="2521"/>
        <w:gridCol w:w="559"/>
        <w:gridCol w:w="8"/>
        <w:gridCol w:w="9"/>
        <w:gridCol w:w="157"/>
        <w:gridCol w:w="504"/>
        <w:gridCol w:w="39"/>
        <w:gridCol w:w="191"/>
        <w:gridCol w:w="498"/>
        <w:gridCol w:w="19"/>
        <w:gridCol w:w="216"/>
        <w:gridCol w:w="734"/>
      </w:tblGrid>
      <w:tr w:rsidR="00837CB1" w:rsidRPr="00292DBA" w:rsidTr="006E3A45">
        <w:tc>
          <w:tcPr>
            <w:tcW w:w="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№ п/п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</w:p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Количество</w:t>
            </w:r>
          </w:p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выпускников, чел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Форма аттестации</w:t>
            </w:r>
          </w:p>
        </w:tc>
        <w:tc>
          <w:tcPr>
            <w:tcW w:w="293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Курс обучения</w:t>
            </w:r>
          </w:p>
        </w:tc>
      </w:tr>
      <w:tr w:rsidR="00837CB1" w:rsidRPr="00292DBA" w:rsidTr="006E3A45">
        <w:tc>
          <w:tcPr>
            <w:tcW w:w="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93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val="en-US" w:eastAsia="en-US"/>
              </w:rPr>
              <w:t>III</w:t>
            </w:r>
            <w:r w:rsidRPr="00292DBA">
              <w:rPr>
                <w:lang w:eastAsia="en-US"/>
              </w:rPr>
              <w:t>курс</w:t>
            </w:r>
          </w:p>
        </w:tc>
      </w:tr>
      <w:tr w:rsidR="00837CB1" w:rsidRPr="00292DBA" w:rsidTr="006E3A45">
        <w:tc>
          <w:tcPr>
            <w:tcW w:w="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837CB1" w:rsidRPr="00292DBA" w:rsidTr="006E3A45"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4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12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13</w:t>
            </w:r>
          </w:p>
        </w:tc>
      </w:tr>
      <w:tr w:rsidR="00837CB1" w:rsidRPr="00292DBA" w:rsidTr="006E3A45">
        <w:trPr>
          <w:trHeight w:val="814"/>
        </w:trPr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19.01.17. Повар, кондитер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814"/>
        </w:trPr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35.01.13. Тракторист – машинист с/х производства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44"/>
        </w:trPr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             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13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19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8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68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2017 г.</w:t>
            </w:r>
          </w:p>
        </w:tc>
        <w:tc>
          <w:tcPr>
            <w:tcW w:w="293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80%</w:t>
            </w:r>
          </w:p>
        </w:tc>
      </w:tr>
      <w:tr w:rsidR="00837CB1" w:rsidRPr="00292DBA" w:rsidTr="006E3A45">
        <w:trPr>
          <w:trHeight w:val="392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19.01.17. Повар, кондитер</w:t>
            </w:r>
          </w:p>
        </w:tc>
        <w:tc>
          <w:tcPr>
            <w:tcW w:w="1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работа, повар)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9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1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работа, кондитер)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35.01.13. Тракторист – машинист с/х производства</w:t>
            </w:r>
          </w:p>
        </w:tc>
        <w:tc>
          <w:tcPr>
            <w:tcW w:w="1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15</w:t>
            </w:r>
          </w:p>
        </w:tc>
        <w:tc>
          <w:tcPr>
            <w:tcW w:w="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             ИТОГО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24</w:t>
            </w:r>
          </w:p>
        </w:tc>
        <w:tc>
          <w:tcPr>
            <w:tcW w:w="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6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68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2018 г.</w:t>
            </w:r>
          </w:p>
        </w:tc>
        <w:tc>
          <w:tcPr>
            <w:tcW w:w="293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88,4 %</w:t>
            </w:r>
          </w:p>
        </w:tc>
      </w:tr>
      <w:tr w:rsidR="00837CB1" w:rsidRPr="00292DBA" w:rsidTr="006E3A45">
        <w:trPr>
          <w:trHeight w:val="392"/>
        </w:trPr>
        <w:tc>
          <w:tcPr>
            <w:tcW w:w="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19.01.17. Повар, кондитер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работа, повар)</w:t>
            </w:r>
          </w:p>
        </w:tc>
        <w:tc>
          <w:tcPr>
            <w:tcW w:w="7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12</w:t>
            </w:r>
          </w:p>
        </w:tc>
        <w:tc>
          <w:tcPr>
            <w:tcW w:w="7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работа, кондитер)</w:t>
            </w:r>
          </w:p>
        </w:tc>
        <w:tc>
          <w:tcPr>
            <w:tcW w:w="7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9</w:t>
            </w:r>
          </w:p>
        </w:tc>
        <w:tc>
          <w:tcPr>
            <w:tcW w:w="7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73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35.01.13. Тракторист – машинист с/х производства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733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73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73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             ИТОГО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val="en-US" w:eastAsia="en-US"/>
              </w:rPr>
            </w:pPr>
            <w:r w:rsidRPr="00292DBA">
              <w:rPr>
                <w:b/>
                <w:lang w:eastAsia="en-US"/>
              </w:rPr>
              <w:t>23</w:t>
            </w:r>
          </w:p>
        </w:tc>
        <w:tc>
          <w:tcPr>
            <w:tcW w:w="7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22</w:t>
            </w:r>
          </w:p>
        </w:tc>
        <w:tc>
          <w:tcPr>
            <w:tcW w:w="73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val="en-US" w:eastAsia="en-US"/>
              </w:rPr>
            </w:pPr>
            <w:r w:rsidRPr="00292DBA">
              <w:rPr>
                <w:b/>
                <w:lang w:val="en-US" w:eastAsia="en-US"/>
              </w:rPr>
              <w:t>10</w:t>
            </w: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6802" w:type="dxa"/>
            <w:gridSpan w:val="8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выполнения практическо</w:t>
            </w:r>
            <w:r w:rsidR="004868A0">
              <w:rPr>
                <w:b/>
                <w:sz w:val="22"/>
                <w:szCs w:val="22"/>
                <w:lang w:eastAsia="en-US"/>
              </w:rPr>
              <w:t>й квалификационной работы в 2019</w:t>
            </w:r>
            <w:r w:rsidRPr="00292DBA">
              <w:rPr>
                <w:b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2934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val="en-US" w:eastAsia="en-US"/>
              </w:rPr>
              <w:t>81</w:t>
            </w:r>
            <w:r w:rsidRPr="00292DBA">
              <w:rPr>
                <w:b/>
                <w:lang w:eastAsia="en-US"/>
              </w:rPr>
              <w:t>,</w:t>
            </w:r>
            <w:r w:rsidRPr="00292DBA">
              <w:rPr>
                <w:b/>
                <w:lang w:val="en-US" w:eastAsia="en-US"/>
              </w:rPr>
              <w:t>8</w:t>
            </w:r>
            <w:r w:rsidRPr="00292DBA">
              <w:rPr>
                <w:b/>
                <w:lang w:eastAsia="en-US"/>
              </w:rPr>
              <w:t xml:space="preserve"> %</w:t>
            </w:r>
          </w:p>
        </w:tc>
      </w:tr>
    </w:tbl>
    <w:p w:rsidR="00837CB1" w:rsidRPr="00292DBA" w:rsidRDefault="00656A7C" w:rsidP="00837CB1">
      <w:pPr>
        <w:pStyle w:val="a7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 w:rsidRPr="00292DBA">
        <w:t>Таблица 7</w:t>
      </w:r>
    </w:p>
    <w:p w:rsidR="00656A7C" w:rsidRPr="00292DBA" w:rsidRDefault="00656A7C" w:rsidP="009608D5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"/>
          <w:szCs w:val="28"/>
          <w:u w:val="single"/>
        </w:rPr>
      </w:pPr>
      <w:r w:rsidRPr="00292DBA">
        <w:rPr>
          <w:sz w:val="28"/>
          <w:szCs w:val="28"/>
          <w:u w:val="single"/>
        </w:rPr>
        <w:t>Результаты выполнения практической квалификационной работы ПП</w:t>
      </w:r>
    </w:p>
    <w:p w:rsidR="00656A7C" w:rsidRPr="00292DBA" w:rsidRDefault="00656A7C" w:rsidP="00EA63C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</w:pPr>
      <w:r w:rsidRPr="00292DBA">
        <w:rPr>
          <w:b/>
          <w:i/>
        </w:rPr>
        <w:t>КГБПОУ «Егорьевский лицей профессионального образования»</w:t>
      </w:r>
    </w:p>
    <w:p w:rsidR="00656A7C" w:rsidRPr="00292DBA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</w:pPr>
      <w:r w:rsidRPr="00292DBA">
        <w:t>Таблица 7.1</w:t>
      </w:r>
    </w:p>
    <w:tbl>
      <w:tblPr>
        <w:tblW w:w="97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6"/>
        <w:gridCol w:w="69"/>
        <w:gridCol w:w="2552"/>
        <w:gridCol w:w="992"/>
        <w:gridCol w:w="12"/>
        <w:gridCol w:w="3106"/>
        <w:gridCol w:w="559"/>
        <w:gridCol w:w="8"/>
        <w:gridCol w:w="95"/>
        <w:gridCol w:w="575"/>
        <w:gridCol w:w="39"/>
        <w:gridCol w:w="48"/>
        <w:gridCol w:w="519"/>
        <w:gridCol w:w="38"/>
        <w:gridCol w:w="105"/>
        <w:gridCol w:w="663"/>
      </w:tblGrid>
      <w:tr w:rsidR="00837CB1" w:rsidRPr="00292DBA" w:rsidTr="006E3A45"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Количество</w:t>
            </w:r>
          </w:p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выпускников, чел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Форма аттестации</w:t>
            </w:r>
          </w:p>
        </w:tc>
        <w:tc>
          <w:tcPr>
            <w:tcW w:w="26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Курс обучения</w:t>
            </w:r>
          </w:p>
        </w:tc>
      </w:tr>
      <w:tr w:rsidR="00837CB1" w:rsidRPr="00292DBA" w:rsidTr="006E3A45"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6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val="en-US" w:eastAsia="en-US"/>
              </w:rPr>
              <w:t>II</w:t>
            </w:r>
            <w:r w:rsidRPr="00292DBA">
              <w:rPr>
                <w:lang w:eastAsia="en-US"/>
              </w:rPr>
              <w:t xml:space="preserve"> курс</w:t>
            </w:r>
          </w:p>
        </w:tc>
      </w:tr>
      <w:tr w:rsidR="00837CB1" w:rsidRPr="00292DBA" w:rsidTr="006E3A45"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837CB1" w:rsidRPr="00292DBA" w:rsidTr="006E3A45"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4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12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13</w:t>
            </w:r>
          </w:p>
        </w:tc>
      </w:tr>
      <w:tr w:rsidR="00837CB1" w:rsidRPr="00292DBA" w:rsidTr="006E3A45">
        <w:trPr>
          <w:trHeight w:val="571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Швея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601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Повар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8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660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Штукатур, облицовщик-плиточник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601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Каменщик, печник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6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44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       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</w:rPr>
              <w:t>61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15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2017 г.</w:t>
            </w:r>
          </w:p>
        </w:tc>
        <w:tc>
          <w:tcPr>
            <w:tcW w:w="26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75,4%</w:t>
            </w:r>
          </w:p>
        </w:tc>
      </w:tr>
      <w:tr w:rsidR="00837CB1" w:rsidRPr="00292DBA" w:rsidTr="006E3A45">
        <w:trPr>
          <w:trHeight w:val="392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Швея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Повар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837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lastRenderedPageBreak/>
              <w:t>3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Штукатур, облицовщик-плиточник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Каменщик, печник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ИТОГО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</w:rPr>
              <w:t>42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25</w:t>
            </w:r>
          </w:p>
        </w:tc>
        <w:tc>
          <w:tcPr>
            <w:tcW w:w="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11</w:t>
            </w:r>
          </w:p>
        </w:tc>
        <w:tc>
          <w:tcPr>
            <w:tcW w:w="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2018 г.</w:t>
            </w:r>
          </w:p>
        </w:tc>
        <w:tc>
          <w:tcPr>
            <w:tcW w:w="26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81,8 %</w:t>
            </w:r>
          </w:p>
        </w:tc>
      </w:tr>
      <w:tr w:rsidR="00837CB1" w:rsidRPr="00292DBA" w:rsidTr="006E3A45">
        <w:trPr>
          <w:trHeight w:val="392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Швея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6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6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6</w:t>
            </w:r>
          </w:p>
        </w:tc>
        <w:tc>
          <w:tcPr>
            <w:tcW w:w="6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Повар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9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Штукатур, облицовщик-плиточник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9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Каменщик, печник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                ИТОГО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</w:rPr>
              <w:t>51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12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29</w:t>
            </w:r>
          </w:p>
        </w:tc>
        <w:tc>
          <w:tcPr>
            <w:tcW w:w="66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rPr>
          <w:trHeight w:val="392"/>
        </w:trPr>
        <w:tc>
          <w:tcPr>
            <w:tcW w:w="7087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2019 г.</w:t>
            </w:r>
          </w:p>
        </w:tc>
        <w:tc>
          <w:tcPr>
            <w:tcW w:w="264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80,4 %</w:t>
            </w:r>
          </w:p>
        </w:tc>
      </w:tr>
    </w:tbl>
    <w:p w:rsidR="00837CB1" w:rsidRPr="00292DBA" w:rsidRDefault="00837CB1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</w:pPr>
    </w:p>
    <w:p w:rsidR="00837CB1" w:rsidRPr="00292DBA" w:rsidRDefault="00837CB1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</w:pPr>
    </w:p>
    <w:p w:rsidR="00656A7C" w:rsidRPr="00292DBA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/>
          <w:i/>
          <w:u w:val="single"/>
        </w:rPr>
      </w:pPr>
      <w:r w:rsidRPr="00292DBA">
        <w:rPr>
          <w:b/>
          <w:i/>
          <w:u w:val="single"/>
        </w:rPr>
        <w:t>Поспелихинский  филиал</w:t>
      </w:r>
    </w:p>
    <w:p w:rsidR="00656A7C" w:rsidRPr="00292DBA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30"/>
        <w:gridCol w:w="35"/>
        <w:gridCol w:w="2835"/>
        <w:gridCol w:w="146"/>
        <w:gridCol w:w="846"/>
        <w:gridCol w:w="86"/>
        <w:gridCol w:w="2466"/>
        <w:gridCol w:w="644"/>
        <w:gridCol w:w="65"/>
        <w:gridCol w:w="567"/>
        <w:gridCol w:w="12"/>
        <w:gridCol w:w="696"/>
        <w:gridCol w:w="66"/>
        <w:gridCol w:w="927"/>
      </w:tblGrid>
      <w:tr w:rsidR="00656A7C" w:rsidRPr="00292DBA" w:rsidTr="00656A7C">
        <w:tc>
          <w:tcPr>
            <w:tcW w:w="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292DBA">
              <w:rPr>
                <w:lang w:eastAsia="en-US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Количество выпускников,чел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Форма аттестации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Курс обучения</w:t>
            </w:r>
          </w:p>
        </w:tc>
      </w:tr>
      <w:tr w:rsidR="00656A7C" w:rsidRPr="00292DBA" w:rsidTr="00656A7C"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292DBA" w:rsidRDefault="00656A7C" w:rsidP="00656A7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292DBA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292DBA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val="en-US" w:eastAsia="en-US"/>
              </w:rPr>
              <w:t>III</w:t>
            </w:r>
            <w:r w:rsidRPr="00292DBA">
              <w:rPr>
                <w:lang w:eastAsia="en-US"/>
              </w:rPr>
              <w:t>курс</w:t>
            </w:r>
          </w:p>
        </w:tc>
      </w:tr>
      <w:tr w:rsidR="00656A7C" w:rsidRPr="00292DBA" w:rsidTr="00656A7C"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292DBA" w:rsidRDefault="00656A7C" w:rsidP="00656A7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292DBA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292DBA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292DBA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656A7C" w:rsidRPr="00292DBA" w:rsidTr="00656A7C"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292DBA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292DBA">
              <w:rPr>
                <w:sz w:val="16"/>
                <w:lang w:eastAsia="en-US"/>
              </w:rPr>
              <w:t>13</w:t>
            </w:r>
          </w:p>
        </w:tc>
      </w:tr>
      <w:tr w:rsidR="00837CB1" w:rsidRPr="00292DBA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lang w:eastAsia="en-US"/>
              </w:rPr>
              <w:t>1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 xml:space="preserve">ГИА(практическая квалификационная работа)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lang w:eastAsia="en-US"/>
              </w:rPr>
              <w:t>2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2DBA">
              <w:rPr>
                <w:rFonts w:ascii="Times New Roman" w:hAnsi="Times New Roman" w:cs="Times New Roman"/>
                <w:lang w:eastAsia="en-US"/>
              </w:rPr>
              <w:t>38.01.02 Продавец, контролер-кассир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lang w:eastAsia="en-US"/>
              </w:rPr>
              <w:t>3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2DBA">
              <w:rPr>
                <w:rFonts w:ascii="Times New Roman" w:hAnsi="Times New Roman" w:cs="Times New Roman"/>
                <w:lang w:eastAsia="en-US"/>
              </w:rPr>
              <w:t>19.01.17</w:t>
            </w:r>
          </w:p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2DBA">
              <w:rPr>
                <w:rFonts w:ascii="Times New Roman" w:hAnsi="Times New Roman" w:cs="Times New Roman"/>
                <w:lang w:eastAsia="en-US"/>
              </w:rPr>
              <w:t>Повар, кондитер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292DBA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56A7C"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292DBA" w:rsidTr="00656A7C"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2017 г.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59 %</w:t>
            </w:r>
          </w:p>
        </w:tc>
      </w:tr>
      <w:tr w:rsidR="00837CB1" w:rsidRPr="00292DBA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/>
              </w:rPr>
            </w:pPr>
            <w:r w:rsidRPr="00292DBA">
              <w:rPr>
                <w:rFonts w:ascii="Times New Roman" w:hAnsi="Times New Roman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</w:rPr>
            </w:pPr>
            <w:r w:rsidRPr="00292DBA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lang w:eastAsia="en-US"/>
              </w:rPr>
            </w:pPr>
            <w:r w:rsidRPr="00292DBA">
              <w:rPr>
                <w:rFonts w:ascii="Times New Roman" w:hAnsi="Times New Roman"/>
                <w:lang w:eastAsia="en-US"/>
              </w:rPr>
              <w:t>38.01.02 Продавец, контролер-кассир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ind w:left="-112"/>
              <w:jc w:val="center"/>
              <w:rPr>
                <w:rFonts w:ascii="Times New Roman" w:hAnsi="Times New Roman"/>
                <w:sz w:val="24"/>
              </w:rPr>
            </w:pPr>
            <w:r w:rsidRPr="00292DBA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/>
                <w:lang w:eastAsia="en-US"/>
              </w:rPr>
            </w:pPr>
            <w:r w:rsidRPr="00292DBA">
              <w:rPr>
                <w:rFonts w:ascii="Times New Roman" w:hAnsi="Times New Roman"/>
                <w:lang w:eastAsia="en-US"/>
              </w:rPr>
              <w:t>19.01.17</w:t>
            </w:r>
          </w:p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/>
                <w:lang w:eastAsia="en-US"/>
              </w:rPr>
            </w:pPr>
            <w:r w:rsidRPr="00292DBA">
              <w:rPr>
                <w:rFonts w:ascii="Times New Roman" w:hAnsi="Times New Roman"/>
                <w:lang w:eastAsia="en-US"/>
              </w:rPr>
              <w:t>Повар, кондитер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</w:rPr>
            </w:pPr>
            <w:r w:rsidRPr="00292DBA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 xml:space="preserve">ГИА (практическая квалификационная </w:t>
            </w:r>
            <w:r w:rsidRPr="00292DBA">
              <w:rPr>
                <w:lang w:eastAsia="en-US"/>
              </w:rPr>
              <w:lastRenderedPageBreak/>
              <w:t>работа)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lastRenderedPageBreak/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E3A45"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right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292DBA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</w:rPr>
            </w:pPr>
            <w:r w:rsidRPr="00292DBA">
              <w:rPr>
                <w:rFonts w:ascii="Times New Roman" w:hAnsi="Times New Roman"/>
                <w:b/>
                <w:sz w:val="24"/>
              </w:rPr>
              <w:t>87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22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44</w:t>
            </w:r>
          </w:p>
        </w:tc>
      </w:tr>
      <w:tr w:rsidR="00837CB1" w:rsidRPr="00292DBA" w:rsidTr="00656A7C">
        <w:trPr>
          <w:trHeight w:val="497"/>
        </w:trPr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Качество защиты </w:t>
            </w:r>
            <w:r w:rsidRPr="00292DBA">
              <w:rPr>
                <w:b/>
                <w:sz w:val="22"/>
                <w:szCs w:val="22"/>
                <w:lang w:eastAsia="en-US"/>
              </w:rPr>
              <w:t xml:space="preserve">практической квалификационной </w:t>
            </w:r>
            <w:r w:rsidRPr="00292DBA">
              <w:rPr>
                <w:b/>
                <w:lang w:eastAsia="en-US"/>
              </w:rPr>
              <w:t xml:space="preserve">работы в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92DBA">
                <w:rPr>
                  <w:b/>
                  <w:lang w:eastAsia="en-US"/>
                </w:rPr>
                <w:t>2018 г</w:t>
              </w:r>
            </w:smartTag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48,8%</w:t>
            </w:r>
          </w:p>
        </w:tc>
      </w:tr>
      <w:tr w:rsidR="00837CB1" w:rsidRPr="00292DBA" w:rsidTr="00656A7C">
        <w:trPr>
          <w:trHeight w:val="760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jc w:val="center"/>
              <w:rPr>
                <w:rFonts w:ascii="Times New Roman" w:hAnsi="Times New Roman"/>
              </w:rPr>
            </w:pPr>
            <w:r w:rsidRPr="00292DBA">
              <w:rPr>
                <w:rFonts w:ascii="Times New Roman" w:hAnsi="Times New Roman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</w:rPr>
            </w:pPr>
            <w:r w:rsidRPr="00292DBA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4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12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56A7C">
        <w:trPr>
          <w:trHeight w:val="760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lang w:eastAsia="en-US"/>
              </w:rPr>
            </w:pPr>
            <w:r w:rsidRPr="00292DBA">
              <w:rPr>
                <w:rFonts w:ascii="Times New Roman" w:hAnsi="Times New Roman"/>
                <w:lang w:eastAsia="en-US"/>
              </w:rPr>
              <w:t>38.01.02 Продавец, контролер-кассир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ind w:left="-112"/>
              <w:jc w:val="center"/>
              <w:rPr>
                <w:rFonts w:ascii="Times New Roman" w:hAnsi="Times New Roman"/>
                <w:sz w:val="24"/>
              </w:rPr>
            </w:pPr>
            <w:r w:rsidRPr="00292DBA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292DBA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13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7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292DBA">
              <w:rPr>
                <w:lang w:eastAsia="en-US"/>
              </w:rPr>
              <w:t>0</w:t>
            </w:r>
          </w:p>
        </w:tc>
      </w:tr>
      <w:tr w:rsidR="00837CB1" w:rsidRPr="00292DBA" w:rsidTr="00656A7C">
        <w:trPr>
          <w:trHeight w:val="448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right"/>
              <w:rPr>
                <w:rFonts w:ascii="Times New Roman" w:hAnsi="Times New Roman"/>
                <w:b/>
                <w:sz w:val="24"/>
              </w:rPr>
            </w:pPr>
            <w:r w:rsidRPr="00292DBA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</w:rPr>
            </w:pPr>
            <w:r w:rsidRPr="00292DBA">
              <w:rPr>
                <w:rFonts w:ascii="Times New Roman" w:hAnsi="Times New Roman"/>
                <w:b/>
                <w:sz w:val="24"/>
              </w:rPr>
              <w:t>45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17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19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/>
              <w:spacing w:after="0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0</w:t>
            </w:r>
          </w:p>
        </w:tc>
      </w:tr>
      <w:tr w:rsidR="00837CB1" w:rsidRPr="003A6C18" w:rsidTr="00656A7C">
        <w:trPr>
          <w:trHeight w:val="554"/>
        </w:trPr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292DBA">
              <w:rPr>
                <w:b/>
                <w:lang w:eastAsia="en-US"/>
              </w:rPr>
              <w:t xml:space="preserve">Качество защиты </w:t>
            </w:r>
            <w:r w:rsidRPr="00292DBA">
              <w:rPr>
                <w:b/>
                <w:sz w:val="22"/>
                <w:szCs w:val="22"/>
                <w:lang w:eastAsia="en-US"/>
              </w:rPr>
              <w:t xml:space="preserve">практической квалификационной </w:t>
            </w:r>
            <w:r w:rsidRPr="00292DBA">
              <w:rPr>
                <w:b/>
                <w:lang w:eastAsia="en-US"/>
              </w:rPr>
              <w:t>работы в 2019 г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pStyle w:val="a7"/>
              <w:shd w:val="clear" w:color="auto" w:fill="FFFFFF" w:themeFill="background1"/>
              <w:spacing w:after="0"/>
              <w:jc w:val="center"/>
              <w:rPr>
                <w:b/>
                <w:lang w:eastAsia="en-US"/>
              </w:rPr>
            </w:pPr>
            <w:r w:rsidRPr="00292DBA">
              <w:rPr>
                <w:b/>
                <w:lang w:eastAsia="en-US"/>
              </w:rPr>
              <w:t>80%</w:t>
            </w:r>
          </w:p>
        </w:tc>
      </w:tr>
    </w:tbl>
    <w:p w:rsidR="00656A7C" w:rsidRPr="003A6C18" w:rsidRDefault="00656A7C" w:rsidP="007266FB">
      <w:pPr>
        <w:pStyle w:val="Default"/>
        <w:rPr>
          <w:b/>
          <w:color w:val="auto"/>
          <w:sz w:val="28"/>
          <w:szCs w:val="28"/>
          <w:highlight w:val="yellow"/>
        </w:rPr>
      </w:pPr>
    </w:p>
    <w:p w:rsidR="007266FB" w:rsidRPr="00292DBA" w:rsidRDefault="007266FB" w:rsidP="007266FB">
      <w:pPr>
        <w:pStyle w:val="Default"/>
        <w:rPr>
          <w:bCs/>
          <w:color w:val="auto"/>
          <w:sz w:val="28"/>
          <w:szCs w:val="28"/>
        </w:rPr>
      </w:pPr>
      <w:r w:rsidRPr="00292DBA">
        <w:rPr>
          <w:b/>
          <w:color w:val="auto"/>
          <w:sz w:val="28"/>
          <w:szCs w:val="28"/>
        </w:rPr>
        <w:t>2.2.6. Востребованность выпускников</w:t>
      </w:r>
    </w:p>
    <w:p w:rsidR="007266FB" w:rsidRPr="00292DBA" w:rsidRDefault="007266FB" w:rsidP="007266F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Cs/>
          <w:sz w:val="28"/>
          <w:szCs w:val="28"/>
        </w:rPr>
      </w:pPr>
    </w:p>
    <w:p w:rsidR="007266FB" w:rsidRPr="00292DBA" w:rsidRDefault="007266FB" w:rsidP="007266F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  <w:r w:rsidRPr="00292DBA">
        <w:rPr>
          <w:b/>
          <w:i/>
          <w:sz w:val="28"/>
          <w:szCs w:val="28"/>
        </w:rPr>
        <w:t xml:space="preserve"> Наличие договоров с предприятиями на подготовку рабочих.</w:t>
      </w:r>
    </w:p>
    <w:p w:rsidR="007266FB" w:rsidRPr="00292DBA" w:rsidRDefault="007266FB" w:rsidP="00726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292DBA">
        <w:rPr>
          <w:rFonts w:ascii="Times New Roman" w:hAnsi="Times New Roman" w:cs="Times New Roman"/>
          <w:sz w:val="28"/>
          <w:szCs w:val="26"/>
        </w:rPr>
        <w:t xml:space="preserve">В целях улучшения ситуации по трудоустройству выпускников на рынке труда  в лицее создана Служба содействия трудоустройству выпускников. </w:t>
      </w:r>
    </w:p>
    <w:p w:rsidR="007266FB" w:rsidRPr="00292DBA" w:rsidRDefault="007266FB" w:rsidP="007266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92DBA">
        <w:rPr>
          <w:rFonts w:ascii="Times New Roman" w:hAnsi="Times New Roman" w:cs="Times New Roman"/>
          <w:sz w:val="28"/>
          <w:szCs w:val="26"/>
        </w:rPr>
        <w:t xml:space="preserve">Основной задачей Службы является создание условий для самореализации личности выпускника на рынке труда, его адаптации и успешной социализации в обществе. </w:t>
      </w:r>
      <w:r w:rsidRPr="00292DBA">
        <w:rPr>
          <w:rFonts w:ascii="Times New Roman" w:eastAsia="Times New Roman" w:hAnsi="Times New Roman" w:cs="Times New Roman"/>
          <w:sz w:val="28"/>
          <w:szCs w:val="26"/>
        </w:rPr>
        <w:t>Трудоустройство выпускников организовано   через  систему  социального партнёрства, в рамках которой обучающиеся получают реальную возможность освоить будущие рабочие  места, зарекомендовать себя и  приобрести  необходимые профессиональные компетенции  в течение прохождения производственной практики на   выпускном курсе,  работая на производстве.</w:t>
      </w:r>
    </w:p>
    <w:p w:rsidR="007266FB" w:rsidRPr="00292DBA" w:rsidRDefault="007266FB" w:rsidP="007266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92DBA">
        <w:rPr>
          <w:rFonts w:ascii="Times New Roman" w:eastAsia="Times New Roman" w:hAnsi="Times New Roman" w:cs="Times New Roman"/>
          <w:sz w:val="28"/>
          <w:szCs w:val="26"/>
        </w:rPr>
        <w:t xml:space="preserve">Основными партнёрами -  работодателями являются организации и  предприятия различных форм собственности Егорьевского, Новичихинского, Рубцовского районов, Поспелихинского, Курьинского, Краснощековского, такие как: </w:t>
      </w:r>
    </w:p>
    <w:p w:rsidR="007266FB" w:rsidRPr="00292DBA" w:rsidRDefault="007266FB" w:rsidP="007266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92DBA">
        <w:rPr>
          <w:rFonts w:ascii="Times New Roman" w:hAnsi="Times New Roman" w:cs="Times New Roman"/>
          <w:sz w:val="28"/>
          <w:szCs w:val="28"/>
        </w:rPr>
        <w:t>Таблица8</w:t>
      </w:r>
    </w:p>
    <w:tbl>
      <w:tblPr>
        <w:tblStyle w:val="a5"/>
        <w:tblW w:w="10206" w:type="dxa"/>
        <w:tblInd w:w="250" w:type="dxa"/>
        <w:tblLayout w:type="fixed"/>
        <w:tblLook w:val="04A0"/>
      </w:tblPr>
      <w:tblGrid>
        <w:gridCol w:w="425"/>
        <w:gridCol w:w="1134"/>
        <w:gridCol w:w="1985"/>
        <w:gridCol w:w="992"/>
        <w:gridCol w:w="992"/>
        <w:gridCol w:w="992"/>
        <w:gridCol w:w="3686"/>
      </w:tblGrid>
      <w:tr w:rsidR="00837CB1" w:rsidRPr="00292DBA" w:rsidTr="006E3A45">
        <w:trPr>
          <w:trHeight w:val="322"/>
        </w:trPr>
        <w:tc>
          <w:tcPr>
            <w:tcW w:w="425" w:type="dxa"/>
            <w:vMerge w:val="restart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Merge w:val="restart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Код профес-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1985" w:type="dxa"/>
            <w:vMerge w:val="restart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профессии, специальности</w:t>
            </w:r>
          </w:p>
        </w:tc>
        <w:tc>
          <w:tcPr>
            <w:tcW w:w="6662" w:type="dxa"/>
            <w:gridSpan w:val="4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Договора о целевом обучении</w:t>
            </w:r>
          </w:p>
        </w:tc>
      </w:tr>
      <w:tr w:rsidR="00837CB1" w:rsidRPr="00292DBA" w:rsidTr="006E3A45">
        <w:trPr>
          <w:trHeight w:val="570"/>
        </w:trPr>
        <w:tc>
          <w:tcPr>
            <w:tcW w:w="425" w:type="dxa"/>
            <w:vMerge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чел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Форма собственности и 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название предприятия</w:t>
            </w:r>
          </w:p>
        </w:tc>
      </w:tr>
      <w:tr w:rsidR="00837CB1" w:rsidRPr="00292DBA" w:rsidTr="006E3A45">
        <w:tc>
          <w:tcPr>
            <w:tcW w:w="425" w:type="dxa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37CB1" w:rsidRPr="00292DBA" w:rsidTr="006E3A45">
        <w:tc>
          <w:tcPr>
            <w:tcW w:w="10206" w:type="dxa"/>
            <w:gridSpan w:val="7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По программам подготовки квалифицированных рабочих и служащих.</w:t>
            </w:r>
          </w:p>
        </w:tc>
      </w:tr>
      <w:tr w:rsidR="00837CB1" w:rsidRPr="00292DBA" w:rsidTr="006E3A45">
        <w:trPr>
          <w:trHeight w:val="450"/>
        </w:trPr>
        <w:tc>
          <w:tcPr>
            <w:tcW w:w="425" w:type="dxa"/>
            <w:vMerge w:val="restart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43.01.09</w:t>
            </w:r>
          </w:p>
        </w:tc>
        <w:tc>
          <w:tcPr>
            <w:tcW w:w="1985" w:type="dxa"/>
            <w:vMerge w:val="restart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111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1курс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CB1" w:rsidRPr="00292DBA" w:rsidTr="006E3A45">
        <w:trPr>
          <w:trHeight w:val="450"/>
        </w:trPr>
        <w:tc>
          <w:tcPr>
            <w:tcW w:w="425" w:type="dxa"/>
            <w:vMerge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211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2 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ООО «Маринэ»/1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CB1" w:rsidRPr="00292DBA" w:rsidTr="006E3A45">
        <w:trPr>
          <w:trHeight w:val="450"/>
        </w:trPr>
        <w:tc>
          <w:tcPr>
            <w:tcW w:w="425" w:type="dxa"/>
            <w:vMerge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311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3 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КФХ «Нива»/1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КФХ «Трофимченко Н.Н.»</w:t>
            </w:r>
          </w:p>
        </w:tc>
      </w:tr>
      <w:tr w:rsidR="00837CB1" w:rsidRPr="00292DBA" w:rsidTr="006E3A45">
        <w:trPr>
          <w:trHeight w:val="450"/>
        </w:trPr>
        <w:tc>
          <w:tcPr>
            <w:tcW w:w="425" w:type="dxa"/>
            <w:vMerge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</w:rPr>
              <w:lastRenderedPageBreak/>
              <w:t>2 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r w:rsidRPr="00292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«КраснознаменскаяСОШ»/1, МКОУ «Староалейская СОШ»/1, МКОУ «Поспелихинская СОШ №3»/3, МКОУ «Беспаловская СОШ»/1, филиал «МКОУ «Детский сад №3 «Рябинушка»деский сад «Ласточка»/1</w:t>
            </w:r>
          </w:p>
        </w:tc>
      </w:tr>
      <w:tr w:rsidR="00837CB1" w:rsidRPr="00292DBA" w:rsidTr="006E3A45">
        <w:trPr>
          <w:trHeight w:val="450"/>
        </w:trPr>
        <w:tc>
          <w:tcPr>
            <w:tcW w:w="425" w:type="dxa"/>
            <w:vMerge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DBA">
              <w:rPr>
                <w:rFonts w:ascii="Times New Roman" w:hAnsi="Times New Roman" w:cs="Times New Roman"/>
                <w:sz w:val="20"/>
                <w:szCs w:val="20"/>
              </w:rPr>
              <w:t>3  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37CB1" w:rsidRPr="00292DBA" w:rsidRDefault="00837CB1" w:rsidP="006E3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ООО «Общепит»/7, ООО «Гавриловский»/1, МКОУ «Поспелихинская СОШ №1/. </w:t>
            </w:r>
          </w:p>
        </w:tc>
      </w:tr>
      <w:tr w:rsidR="00837CB1" w:rsidRPr="00292DBA" w:rsidTr="006E3A45">
        <w:trPr>
          <w:trHeight w:val="300"/>
        </w:trPr>
        <w:tc>
          <w:tcPr>
            <w:tcW w:w="425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17,3 %</w:t>
            </w:r>
          </w:p>
        </w:tc>
      </w:tr>
      <w:tr w:rsidR="00837CB1" w:rsidRPr="00292DBA" w:rsidTr="006E3A45">
        <w:trPr>
          <w:trHeight w:val="360"/>
        </w:trPr>
        <w:tc>
          <w:tcPr>
            <w:tcW w:w="425" w:type="dxa"/>
            <w:vMerge w:val="restart"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35.01.13</w:t>
            </w:r>
          </w:p>
        </w:tc>
        <w:tc>
          <w:tcPr>
            <w:tcW w:w="1985" w:type="dxa"/>
            <w:vMerge w:val="restart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Тракторист-машинист сельскохозяйственного производства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CB1" w:rsidRPr="00292DBA" w:rsidTr="006E3A45">
        <w:trPr>
          <w:trHeight w:val="36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DBA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CB1" w:rsidRPr="00292DBA" w:rsidTr="006E3A45">
        <w:trPr>
          <w:trHeight w:val="1976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DBA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СПК «Корболиха»/1, 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АО «Сибирь»/1, 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КФХ «Нива»/3,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ООО «Хлебороб»/4, 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ИП «Бухтоярова»/1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ООО «Арболит»/1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СПК «имени Кирова»/1</w:t>
            </w:r>
          </w:p>
        </w:tc>
      </w:tr>
      <w:tr w:rsidR="00837CB1" w:rsidRPr="00292DBA" w:rsidTr="006E3A45">
        <w:trPr>
          <w:trHeight w:val="521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</w:rPr>
            </w:pPr>
            <w:r w:rsidRPr="00292DBA">
              <w:rPr>
                <w:rFonts w:ascii="Times New Roman" w:hAnsi="Times New Roman" w:cs="Times New Roman"/>
              </w:rPr>
              <w:t>119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</w:rPr>
              <w:t>1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CB1" w:rsidRPr="00292DBA" w:rsidTr="006E3A45">
        <w:trPr>
          <w:trHeight w:val="27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DBA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ООО «Русское поле»/1, ООО «Котляровка»/1, СПК «Карповский»/1, ООО КФХ «Стиль»/1, ООО «Восход»/1, КФХ «Чайка»/1, КФХ Красноруцкий М.В./1, ООО «Мелира»/3, КФХ Черепанов А.Н./1, ООО «Перспектива»/1, ИП Журавлев О.А./1, КФХ «Агророст»/1 </w:t>
            </w:r>
          </w:p>
        </w:tc>
      </w:tr>
      <w:tr w:rsidR="00837CB1" w:rsidRPr="00292DBA" w:rsidTr="006E3A45">
        <w:trPr>
          <w:trHeight w:val="27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DBA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ИП Дурнев А.В/1, ИП Гуляев И.Ю./2, КХ Голиков Г.И./1, ООО «Мелира»/1, КФХ Красноруцкий М.В./3, ФГБУ «Алтайская МИС»/1, ООО КФХ «Стиль»/2, ООО «Истоки Алея»/1, ООО КФХ «Надежда»/1, ИП Медведев А.С./1, КФХ Григорян Г.В./2, СПК «Дружба»/1, КФХ Бондарь П.Т./1</w:t>
            </w:r>
          </w:p>
        </w:tc>
      </w:tr>
      <w:tr w:rsidR="00837CB1" w:rsidRPr="00292DBA" w:rsidTr="006E3A45">
        <w:trPr>
          <w:trHeight w:val="27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31,2 %</w:t>
            </w:r>
          </w:p>
        </w:tc>
      </w:tr>
      <w:tr w:rsidR="00837CB1" w:rsidRPr="00292DBA" w:rsidTr="006E3A45">
        <w:trPr>
          <w:trHeight w:val="270"/>
        </w:trPr>
        <w:tc>
          <w:tcPr>
            <w:tcW w:w="425" w:type="dxa"/>
            <w:vMerge w:val="restart"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38.01.02</w:t>
            </w:r>
          </w:p>
        </w:tc>
        <w:tc>
          <w:tcPr>
            <w:tcW w:w="1985" w:type="dxa"/>
            <w:vMerge w:val="restart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«Продавец, контролёр-</w:t>
            </w:r>
            <w:r w:rsidRPr="00292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кассир»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319</w:t>
            </w:r>
          </w:p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1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7CB1" w:rsidRPr="00292DBA" w:rsidTr="006E3A45">
        <w:trPr>
          <w:trHeight w:val="4269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318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2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24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ИП Борисенко В.С./2, СПК «Карповский»/1, ИП Бетхер А.А./1, ИП Хлыстова Ю.А./1, ООО Торговая сеть «Аникс»/1, ИП Ермоленко В.М./1, ООО НСК Холди/2, ИП Пигарева О.Н./1, ИП Куянова И.Ф./1, ИП Шишаева Л.Г./1, ЗмеиногорскоеРайПо/1, ИП Карпович Л.С./1, ьООО «Розница К-1 магазин «Мария-ра №53»/1, ПоспелихинскоеРайПо/4, ИП Матвиенко Л.П./1, ИП Мартынова Т.А./1, ИП Раченкова Л.В./1, ИП Жарковского Н.М./1</w:t>
            </w:r>
          </w:p>
        </w:tc>
      </w:tr>
      <w:tr w:rsidR="00837CB1" w:rsidRPr="00292DBA" w:rsidTr="006E3A45">
        <w:trPr>
          <w:trHeight w:val="42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317</w:t>
            </w:r>
          </w:p>
          <w:p w:rsidR="00837CB1" w:rsidRPr="00292DBA" w:rsidRDefault="00837CB1" w:rsidP="006E3A4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292DBA">
              <w:rPr>
                <w:rFonts w:ascii="Times New Roman" w:hAnsi="Times New Roman"/>
                <w:lang w:eastAsia="en-US"/>
              </w:rPr>
              <w:t>3 курс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20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7CB1" w:rsidRPr="00292DBA" w:rsidTr="006E3A45">
        <w:trPr>
          <w:trHeight w:val="495"/>
        </w:trPr>
        <w:tc>
          <w:tcPr>
            <w:tcW w:w="425" w:type="dxa"/>
            <w:tcBorders>
              <w:lef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37CB1" w:rsidRPr="00292DBA" w:rsidRDefault="00837CB1" w:rsidP="006E3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2DBA">
              <w:rPr>
                <w:rFonts w:ascii="Times New Roman" w:hAnsi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33,3%</w:t>
            </w:r>
          </w:p>
        </w:tc>
      </w:tr>
    </w:tbl>
    <w:p w:rsidR="00837CB1" w:rsidRPr="00292DBA" w:rsidRDefault="00837CB1" w:rsidP="007266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37CB1" w:rsidRPr="00292DBA" w:rsidRDefault="00837CB1" w:rsidP="007266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0AE7" w:rsidRPr="00292DBA" w:rsidRDefault="00440AE7" w:rsidP="007266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0AE7" w:rsidRPr="00292DBA" w:rsidRDefault="00440AE7" w:rsidP="007266FB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66FB" w:rsidRPr="00292DBA" w:rsidRDefault="007266FB" w:rsidP="007266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656A7C" w:rsidRPr="00292DBA" w:rsidRDefault="00656A7C" w:rsidP="007266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656A7C" w:rsidRPr="00292DBA" w:rsidRDefault="00656A7C" w:rsidP="007266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BD202C" w:rsidRPr="00292DBA" w:rsidRDefault="00BD202C" w:rsidP="007266FB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D202C" w:rsidRPr="00292DBA" w:rsidRDefault="00BD202C" w:rsidP="007266FB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D202C" w:rsidRPr="00292DBA" w:rsidRDefault="00BD202C" w:rsidP="007266FB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6A7C" w:rsidRPr="003A6C18" w:rsidRDefault="00656A7C" w:rsidP="007266FB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  <w:sectPr w:rsidR="00656A7C" w:rsidRPr="003A6C18" w:rsidSect="00BD202C">
          <w:pgSz w:w="11906" w:h="16838"/>
          <w:pgMar w:top="1134" w:right="1134" w:bottom="1134" w:left="992" w:header="709" w:footer="709" w:gutter="0"/>
          <w:cols w:space="708"/>
          <w:titlePg/>
          <w:docGrid w:linePitch="360"/>
        </w:sectPr>
      </w:pPr>
    </w:p>
    <w:p w:rsidR="0015717A" w:rsidRPr="00292DBA" w:rsidRDefault="007266FB" w:rsidP="00EA63C3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DBA">
        <w:rPr>
          <w:rFonts w:ascii="Times New Roman" w:hAnsi="Times New Roman" w:cs="Times New Roman"/>
          <w:b/>
          <w:i/>
          <w:sz w:val="28"/>
          <w:szCs w:val="28"/>
        </w:rPr>
        <w:lastRenderedPageBreak/>
        <w:t>Трудоустройство выпускников</w:t>
      </w:r>
      <w:r w:rsidR="00EA63C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</w:t>
      </w:r>
      <w:r w:rsidR="0015717A" w:rsidRPr="00292DBA"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Style w:val="a5"/>
        <w:tblW w:w="15895" w:type="dxa"/>
        <w:tblInd w:w="-459" w:type="dxa"/>
        <w:tblLayout w:type="fixed"/>
        <w:tblLook w:val="04A0"/>
      </w:tblPr>
      <w:tblGrid>
        <w:gridCol w:w="3402"/>
        <w:gridCol w:w="993"/>
        <w:gridCol w:w="709"/>
        <w:gridCol w:w="708"/>
        <w:gridCol w:w="142"/>
        <w:gridCol w:w="709"/>
        <w:gridCol w:w="850"/>
        <w:gridCol w:w="709"/>
        <w:gridCol w:w="709"/>
        <w:gridCol w:w="141"/>
        <w:gridCol w:w="426"/>
        <w:gridCol w:w="141"/>
        <w:gridCol w:w="709"/>
        <w:gridCol w:w="142"/>
        <w:gridCol w:w="567"/>
        <w:gridCol w:w="709"/>
        <w:gridCol w:w="141"/>
        <w:gridCol w:w="851"/>
        <w:gridCol w:w="992"/>
        <w:gridCol w:w="993"/>
        <w:gridCol w:w="1134"/>
        <w:gridCol w:w="18"/>
      </w:tblGrid>
      <w:tr w:rsidR="00837CB1" w:rsidRPr="00292DBA" w:rsidTr="006E3A45">
        <w:trPr>
          <w:gridAfter w:val="1"/>
          <w:wAfter w:w="18" w:type="dxa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Всего </w:t>
            </w: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Выпуск-ников,</w:t>
            </w: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148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Распределение выпускников в соответствии с их намерениями</w:t>
            </w:r>
          </w:p>
        </w:tc>
      </w:tr>
      <w:tr w:rsidR="00837CB1" w:rsidRPr="00292DBA" w:rsidTr="006E3A45">
        <w:trPr>
          <w:gridAfter w:val="1"/>
          <w:wAfter w:w="18" w:type="dxa"/>
          <w:trHeight w:val="491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Трудо-</w:t>
            </w: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устроены после выпуска, </w:t>
            </w: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Трудоустроены по профессии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Обратились</w:t>
            </w: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 в ЦЗН</w:t>
            </w:r>
          </w:p>
        </w:tc>
        <w:tc>
          <w:tcPr>
            <w:tcW w:w="69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Не планируют трудоустройства в текущем году</w:t>
            </w:r>
          </w:p>
        </w:tc>
      </w:tr>
      <w:tr w:rsidR="00837CB1" w:rsidRPr="00292DBA" w:rsidTr="006E3A45">
        <w:trPr>
          <w:gridAfter w:val="1"/>
          <w:wAfter w:w="18" w:type="dxa"/>
          <w:trHeight w:val="1185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CB1" w:rsidRPr="00292DBA" w:rsidRDefault="00837CB1" w:rsidP="006E3A45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Продолжают обучение, чел.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Призваны </w:t>
            </w: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в РА, </w:t>
            </w: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В декретном отпуске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Не определились с планами </w:t>
            </w: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на будущее</w:t>
            </w:r>
          </w:p>
        </w:tc>
      </w:tr>
      <w:tr w:rsidR="00837CB1" w:rsidRPr="00292DBA" w:rsidTr="006E3A45">
        <w:trPr>
          <w:gridAfter w:val="1"/>
          <w:wAfter w:w="18" w:type="dxa"/>
        </w:trPr>
        <w:tc>
          <w:tcPr>
            <w:tcW w:w="1587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</w:tr>
      <w:tr w:rsidR="00837CB1" w:rsidRPr="00292DBA" w:rsidTr="006E3A45">
        <w:trPr>
          <w:trHeight w:val="8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 «Тракторист – машинист сельскохозяйственного производства»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67,7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30,8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1,54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Повар, кондитер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63,2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5,26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5,26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2,63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Продавец, контролёр-кассир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76,2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76,2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4,8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4,76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Штукатур, облицовщик-плиточник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33,3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Повар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61,9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52,4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4,8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4,76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9,5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19,1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Швея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66,7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33,3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11,1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22,2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Каменщик, печник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63,6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22,7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18,2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18,2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Каменщик, бетонщик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58,3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41,7</w:t>
            </w:r>
          </w:p>
        </w:tc>
      </w:tr>
      <w:tr w:rsidR="00837CB1" w:rsidRPr="00292DBA" w:rsidTr="006E3A45">
        <w:trPr>
          <w:trHeight w:val="2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197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133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67,5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108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54,8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3,05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11,2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3,1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8,1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7,1</w:t>
            </w:r>
          </w:p>
        </w:tc>
      </w:tr>
      <w:tr w:rsidR="00837CB1" w:rsidRPr="00292DBA" w:rsidTr="006E3A45">
        <w:trPr>
          <w:trHeight w:val="400"/>
        </w:trPr>
        <w:tc>
          <w:tcPr>
            <w:tcW w:w="1589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 xml:space="preserve"> Тракторист – машинист сельскохозяйственного производства.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68,2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68,2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30,3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Повар, кондитер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65,7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62,9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8,6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8,6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17,4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Продавец, контролёр-кассир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72,7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72,7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4,6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4,6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18,2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Штукатур, облицовщик-плиточник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90,0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Повар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63,2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42,1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5,3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5,3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21,1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5,3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Швея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40,0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20,0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Каменщик, печник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58,3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25,0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16,7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174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118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67,8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104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59,8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3,5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13,2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2,9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9,2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>3,5</w:t>
            </w:r>
          </w:p>
        </w:tc>
      </w:tr>
      <w:tr w:rsidR="00837CB1" w:rsidRPr="00292DBA" w:rsidTr="006E3A45">
        <w:tc>
          <w:tcPr>
            <w:tcW w:w="1589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7CB1" w:rsidRPr="00292DBA" w:rsidRDefault="00837CB1" w:rsidP="006E3A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b/>
                <w:sz w:val="24"/>
                <w:szCs w:val="24"/>
              </w:rPr>
              <w:t>2019  год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Тракторист – машинист сельскохозяйственного производства.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59,52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57,14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30,95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9,52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Повар, кондитер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66,67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55,56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5,56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5,56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11,11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5,56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5,56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Продавец, контролёр-кассир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72,73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68,18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9,09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18,18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Штукатур, облицовщик-плиточник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72,73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36,36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9,09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18,18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Повар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61,90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47,62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9,52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23,81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4,76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Швея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60,00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50,00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10,00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10,00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10,00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10,00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sz w:val="22"/>
                <w:szCs w:val="22"/>
              </w:rPr>
              <w:t>Каменщик, печник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77,78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33,33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11,11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DB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color w:val="000000"/>
              </w:rPr>
              <w:t>11,11</w:t>
            </w:r>
          </w:p>
        </w:tc>
      </w:tr>
      <w:tr w:rsidR="00837CB1" w:rsidRPr="00292DBA" w:rsidTr="006E3A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DB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133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87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65,41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71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53,38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4,51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12,03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7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5,26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8,27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CB1" w:rsidRPr="00292DBA" w:rsidRDefault="00837CB1" w:rsidP="006E3A4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292DB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4,51</w:t>
            </w:r>
          </w:p>
        </w:tc>
      </w:tr>
    </w:tbl>
    <w:p w:rsidR="0015717A" w:rsidRPr="00292DBA" w:rsidRDefault="0015717A" w:rsidP="0015717A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7CB1" w:rsidRPr="00292DBA" w:rsidRDefault="00837CB1" w:rsidP="00837CB1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292DBA">
        <w:rPr>
          <w:rFonts w:ascii="Times New Roman" w:hAnsi="Times New Roman" w:cs="Times New Roman"/>
          <w:b/>
          <w:bCs/>
          <w:sz w:val="28"/>
          <w:szCs w:val="28"/>
        </w:rPr>
        <w:t xml:space="preserve">Вывод:  </w:t>
      </w:r>
      <w:r w:rsidRPr="00292DBA">
        <w:rPr>
          <w:rFonts w:ascii="Times New Roman" w:hAnsi="Times New Roman" w:cs="Times New Roman"/>
          <w:sz w:val="28"/>
          <w:szCs w:val="28"/>
        </w:rPr>
        <w:t>Как показал анализ трудоустройства,  в результате проводимой работы трудоустроено 65,4% выпускников.  Данный показатель  снизился по отношению к 2017 году  на 2,1%, к 2018 г.  на 2,4%   Причина отрицательной  динамики -  увеличение количества обучающихся  продолживших обучение на 2,0%  и 1,1 % соответственно. А также за счет увеличения доли обучающихся призванных в ряды РА  по отношению к 2018 г . на 2,1 %.</w:t>
      </w:r>
    </w:p>
    <w:p w:rsidR="00837CB1" w:rsidRDefault="00837CB1" w:rsidP="00837CB1">
      <w:pPr>
        <w:pStyle w:val="ConsPlusNormal"/>
        <w:ind w:firstLine="567"/>
        <w:rPr>
          <w:rFonts w:ascii="Times New Roman" w:hAnsi="Times New Roman" w:cs="Times New Roman"/>
          <w:b/>
          <w:bCs/>
          <w:sz w:val="28"/>
          <w:szCs w:val="28"/>
        </w:rPr>
        <w:sectPr w:rsidR="00837CB1" w:rsidSect="006E3A45">
          <w:pgSz w:w="16838" w:h="11906" w:orient="landscape"/>
          <w:pgMar w:top="851" w:right="1134" w:bottom="992" w:left="1134" w:header="709" w:footer="709" w:gutter="0"/>
          <w:cols w:space="708"/>
          <w:titlePg/>
          <w:docGrid w:linePitch="360"/>
        </w:sectPr>
      </w:pPr>
      <w:r w:rsidRPr="00292DBA">
        <w:rPr>
          <w:rFonts w:ascii="Times New Roman" w:hAnsi="Times New Roman" w:cs="Times New Roman"/>
          <w:sz w:val="28"/>
          <w:szCs w:val="28"/>
        </w:rPr>
        <w:t>Занятость выпускников составила: 2017 г.- 92,9%; 2018 г.- 96,5 %. 2019 г. -95,5 % .   В 2019 г. наблюдается   снижение  процента занятости выпускников  за счёт  увеличения доли  количества лиц, имеющих  материальный  доход в  виде социальных выплат по инвалидности.</w:t>
      </w:r>
    </w:p>
    <w:p w:rsidR="0084364A" w:rsidRPr="0028389A" w:rsidRDefault="00670F49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center"/>
        <w:rPr>
          <w:b/>
          <w:bCs/>
          <w:sz w:val="28"/>
          <w:szCs w:val="28"/>
        </w:rPr>
      </w:pPr>
      <w:r w:rsidRPr="0028389A">
        <w:rPr>
          <w:b/>
          <w:sz w:val="28"/>
          <w:szCs w:val="28"/>
          <w:lang w:val="en-US"/>
        </w:rPr>
        <w:lastRenderedPageBreak/>
        <w:t>III</w:t>
      </w:r>
      <w:r w:rsidR="0084364A" w:rsidRPr="0028389A">
        <w:rPr>
          <w:b/>
          <w:sz w:val="28"/>
          <w:szCs w:val="28"/>
        </w:rPr>
        <w:t xml:space="preserve">. </w:t>
      </w:r>
      <w:r w:rsidR="0084364A" w:rsidRPr="0028389A">
        <w:rPr>
          <w:b/>
          <w:bCs/>
          <w:sz w:val="28"/>
          <w:szCs w:val="28"/>
        </w:rPr>
        <w:t>Кадровое обеспе</w:t>
      </w:r>
      <w:r w:rsidR="00BF6A63" w:rsidRPr="0028389A">
        <w:rPr>
          <w:b/>
          <w:bCs/>
          <w:sz w:val="28"/>
          <w:szCs w:val="28"/>
        </w:rPr>
        <w:t>чение образовательного процесса</w:t>
      </w:r>
    </w:p>
    <w:p w:rsidR="0084364A" w:rsidRPr="0028389A" w:rsidRDefault="00DB403B" w:rsidP="00F26847">
      <w:pPr>
        <w:pStyle w:val="a3"/>
        <w:rPr>
          <w:rFonts w:ascii="Times New Roman" w:hAnsi="Times New Roman" w:cs="Times New Roman"/>
          <w:b/>
          <w:bCs/>
          <w:sz w:val="28"/>
        </w:rPr>
      </w:pPr>
      <w:r w:rsidRPr="0028389A">
        <w:rPr>
          <w:rFonts w:ascii="Times New Roman" w:hAnsi="Times New Roman" w:cs="Times New Roman"/>
          <w:sz w:val="28"/>
        </w:rPr>
        <w:t>Л</w:t>
      </w:r>
      <w:r w:rsidR="00BF6A63" w:rsidRPr="0028389A">
        <w:rPr>
          <w:rFonts w:ascii="Times New Roman" w:hAnsi="Times New Roman" w:cs="Times New Roman"/>
          <w:sz w:val="28"/>
        </w:rPr>
        <w:t>ицей</w:t>
      </w:r>
      <w:r w:rsidR="0084364A" w:rsidRPr="0028389A">
        <w:rPr>
          <w:rFonts w:ascii="Times New Roman" w:hAnsi="Times New Roman" w:cs="Times New Roman"/>
          <w:sz w:val="28"/>
        </w:rPr>
        <w:t xml:space="preserve"> укомплектован квалифицированным педагогическим составом, обеспечивающим подготовку рабочих в соответствии с требованиями профессиональных образовательных программ.</w:t>
      </w:r>
    </w:p>
    <w:p w:rsidR="0084364A" w:rsidRPr="0028389A" w:rsidRDefault="0084364A" w:rsidP="00F26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28389A">
        <w:rPr>
          <w:rFonts w:ascii="Times New Roman" w:hAnsi="Times New Roman" w:cs="Times New Roman"/>
          <w:sz w:val="28"/>
          <w:szCs w:val="26"/>
        </w:rPr>
        <w:t xml:space="preserve">Учебно-воспитательный процесс в профессиональном </w:t>
      </w:r>
      <w:r w:rsidR="00BF6A63" w:rsidRPr="0028389A">
        <w:rPr>
          <w:rFonts w:ascii="Times New Roman" w:hAnsi="Times New Roman" w:cs="Times New Roman"/>
          <w:sz w:val="28"/>
          <w:szCs w:val="26"/>
        </w:rPr>
        <w:t>лицее</w:t>
      </w:r>
      <w:r w:rsidRPr="0028389A">
        <w:rPr>
          <w:rFonts w:ascii="Times New Roman" w:hAnsi="Times New Roman" w:cs="Times New Roman"/>
          <w:sz w:val="28"/>
          <w:szCs w:val="26"/>
        </w:rPr>
        <w:t xml:space="preserve"> осуществляют  </w:t>
      </w:r>
      <w:r w:rsidR="00162149" w:rsidRPr="0028389A">
        <w:rPr>
          <w:rFonts w:ascii="Times New Roman" w:hAnsi="Times New Roman" w:cs="Times New Roman"/>
          <w:sz w:val="28"/>
          <w:szCs w:val="26"/>
        </w:rPr>
        <w:t>46 педагогических</w:t>
      </w:r>
      <w:r w:rsidR="00670F49" w:rsidRPr="0028389A">
        <w:rPr>
          <w:rFonts w:ascii="Times New Roman" w:hAnsi="Times New Roman" w:cs="Times New Roman"/>
          <w:sz w:val="28"/>
          <w:szCs w:val="26"/>
        </w:rPr>
        <w:t xml:space="preserve"> работник</w:t>
      </w:r>
      <w:r w:rsidR="00DC4F7A" w:rsidRPr="0028389A">
        <w:rPr>
          <w:rFonts w:ascii="Times New Roman" w:hAnsi="Times New Roman" w:cs="Times New Roman"/>
          <w:sz w:val="28"/>
          <w:szCs w:val="26"/>
        </w:rPr>
        <w:t>а</w:t>
      </w:r>
      <w:r w:rsidRPr="0028389A">
        <w:rPr>
          <w:rFonts w:ascii="Times New Roman" w:hAnsi="Times New Roman" w:cs="Times New Roman"/>
          <w:sz w:val="28"/>
          <w:szCs w:val="26"/>
        </w:rPr>
        <w:t xml:space="preserve">. </w:t>
      </w:r>
      <w:r w:rsidRPr="0028389A">
        <w:rPr>
          <w:rFonts w:ascii="Times New Roman" w:hAnsi="Times New Roman" w:cs="Times New Roman"/>
          <w:bCs/>
          <w:sz w:val="28"/>
          <w:szCs w:val="26"/>
        </w:rPr>
        <w:t xml:space="preserve">Одним из факторов, определяющим достижение стратегических задач, </w:t>
      </w:r>
      <w:r w:rsidRPr="0028389A">
        <w:rPr>
          <w:rFonts w:ascii="Times New Roman" w:hAnsi="Times New Roman" w:cs="Times New Roman"/>
          <w:sz w:val="28"/>
          <w:szCs w:val="26"/>
        </w:rPr>
        <w:t>является  постоянно развивающийся уровень профессиональной компетентности педагогов.</w:t>
      </w:r>
    </w:p>
    <w:p w:rsidR="0084364A" w:rsidRPr="0028389A" w:rsidRDefault="0084364A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Cs/>
          <w:sz w:val="28"/>
          <w:szCs w:val="28"/>
        </w:rPr>
      </w:pPr>
      <w:r w:rsidRPr="0028389A">
        <w:rPr>
          <w:bCs/>
          <w:sz w:val="28"/>
          <w:szCs w:val="28"/>
        </w:rPr>
        <w:t>Сведения о квалификации кадров.</w:t>
      </w:r>
    </w:p>
    <w:p w:rsidR="0084364A" w:rsidRPr="0028389A" w:rsidRDefault="000B4C7B" w:rsidP="003D5FD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bCs/>
          <w:sz w:val="28"/>
          <w:szCs w:val="28"/>
        </w:rPr>
      </w:pPr>
      <w:r w:rsidRPr="0028389A">
        <w:rPr>
          <w:bCs/>
          <w:sz w:val="28"/>
          <w:szCs w:val="28"/>
        </w:rPr>
        <w:t>Таблица 10</w:t>
      </w:r>
    </w:p>
    <w:tbl>
      <w:tblPr>
        <w:tblW w:w="9248" w:type="dxa"/>
        <w:tblInd w:w="627" w:type="dxa"/>
        <w:tblLayout w:type="fixed"/>
        <w:tblLook w:val="04A0"/>
      </w:tblPr>
      <w:tblGrid>
        <w:gridCol w:w="3001"/>
        <w:gridCol w:w="1559"/>
        <w:gridCol w:w="1418"/>
        <w:gridCol w:w="1559"/>
        <w:gridCol w:w="1711"/>
      </w:tblGrid>
      <w:tr w:rsidR="009A792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Мастера п/о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Прочие пед. работники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</w:tr>
      <w:tr w:rsidR="009A792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28389A" w:rsidRDefault="00670F4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1</w:t>
            </w:r>
            <w:r w:rsidR="0027712A" w:rsidRPr="0028389A">
              <w:rPr>
                <w:rFonts w:ascii="Times New Roman" w:hAnsi="Times New Roman"/>
                <w:sz w:val="28"/>
                <w:szCs w:val="28"/>
              </w:rPr>
              <w:t>6 (35</w:t>
            </w:r>
            <w:r w:rsidR="00351963" w:rsidRPr="0028389A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9A792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792038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792038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1</w:t>
            </w:r>
            <w:r w:rsidR="006E4A05" w:rsidRPr="0028389A">
              <w:rPr>
                <w:rFonts w:ascii="Times New Roman" w:hAnsi="Times New Roman"/>
                <w:sz w:val="28"/>
                <w:szCs w:val="28"/>
              </w:rPr>
              <w:t>5 (33</w:t>
            </w:r>
            <w:r w:rsidR="00351963" w:rsidRPr="0028389A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DC4F7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4F7A" w:rsidRPr="0028389A" w:rsidRDefault="00DC4F7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4F7A" w:rsidRPr="0028389A" w:rsidRDefault="009A303B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4F7A" w:rsidRPr="0028389A" w:rsidRDefault="002771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4F7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F7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3 (7</w:t>
            </w:r>
            <w:r w:rsidR="00B74839" w:rsidRPr="0028389A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9A792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Нет категории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28389A" w:rsidRDefault="006E4A05" w:rsidP="0027712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12</w:t>
            </w:r>
            <w:r w:rsidR="00351963" w:rsidRPr="0028389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28389A">
              <w:rPr>
                <w:rFonts w:ascii="Times New Roman" w:hAnsi="Times New Roman"/>
                <w:sz w:val="28"/>
                <w:szCs w:val="28"/>
              </w:rPr>
              <w:t>26</w:t>
            </w:r>
            <w:r w:rsidR="00351963" w:rsidRPr="0028389A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9A792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9A792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389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28389A" w:rsidRDefault="006E4A05" w:rsidP="00DC4F7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389A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389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28389A" w:rsidRDefault="00DC4F7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389A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</w:tr>
      <w:tr w:rsidR="009A792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389A">
              <w:rPr>
                <w:rFonts w:ascii="Times New Roman" w:hAnsi="Times New Roman" w:cs="Times New Roman"/>
                <w:sz w:val="28"/>
                <w:szCs w:val="28"/>
              </w:rPr>
              <w:t>- с высшим профессиональным образованием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28389A" w:rsidRDefault="00351963" w:rsidP="007C0A2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2</w:t>
            </w:r>
            <w:r w:rsidR="006E4A05" w:rsidRPr="0028389A">
              <w:rPr>
                <w:rFonts w:ascii="Times New Roman" w:hAnsi="Times New Roman"/>
                <w:sz w:val="28"/>
                <w:szCs w:val="28"/>
              </w:rPr>
              <w:t>5 (54</w:t>
            </w:r>
            <w:r w:rsidR="00C3149B" w:rsidRPr="0028389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9A792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9A792A" w:rsidP="003D5F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389A">
              <w:rPr>
                <w:rFonts w:ascii="Times New Roman" w:hAnsi="Times New Roman" w:cs="Times New Roman"/>
                <w:sz w:val="28"/>
                <w:szCs w:val="28"/>
              </w:rPr>
              <w:t>- со средним профессиональным образованием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792038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1</w:t>
            </w:r>
            <w:r w:rsidR="006E4A05" w:rsidRPr="002838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28389A" w:rsidRDefault="006E4A0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28389A" w:rsidRDefault="00351963" w:rsidP="006E4A05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2</w:t>
            </w:r>
            <w:r w:rsidR="006E4A05" w:rsidRPr="0028389A">
              <w:rPr>
                <w:rFonts w:ascii="Times New Roman" w:hAnsi="Times New Roman"/>
                <w:sz w:val="28"/>
                <w:szCs w:val="28"/>
              </w:rPr>
              <w:t>1</w:t>
            </w:r>
            <w:r w:rsidR="00C3149B" w:rsidRPr="0028389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E4A05" w:rsidRPr="0028389A">
              <w:rPr>
                <w:rFonts w:ascii="Times New Roman" w:hAnsi="Times New Roman"/>
                <w:sz w:val="28"/>
                <w:szCs w:val="28"/>
              </w:rPr>
              <w:t>46</w:t>
            </w:r>
            <w:r w:rsidR="00C3149B" w:rsidRPr="0028389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9A792A" w:rsidRPr="0028389A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28389A" w:rsidRDefault="007C0A28" w:rsidP="007C0A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389A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</w:t>
            </w:r>
            <w:r w:rsidR="009A792A" w:rsidRPr="0028389A">
              <w:rPr>
                <w:rFonts w:ascii="Times New Roman" w:hAnsi="Times New Roman" w:cs="Times New Roman"/>
                <w:sz w:val="28"/>
                <w:szCs w:val="28"/>
              </w:rPr>
              <w:t>квалификаци</w:t>
            </w:r>
            <w:r w:rsidRPr="0028389A">
              <w:rPr>
                <w:rFonts w:ascii="Times New Roman" w:hAnsi="Times New Roman" w:cs="Times New Roman"/>
                <w:sz w:val="28"/>
                <w:szCs w:val="28"/>
              </w:rPr>
              <w:t>и, переподготовка, стажировка</w:t>
            </w:r>
            <w:r w:rsidR="009E5FF5" w:rsidRPr="0028389A">
              <w:rPr>
                <w:rFonts w:ascii="Times New Roman" w:hAnsi="Times New Roman" w:cs="Times New Roman"/>
                <w:sz w:val="28"/>
                <w:szCs w:val="28"/>
              </w:rPr>
              <w:t xml:space="preserve"> (за 2019г.)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28389A" w:rsidRDefault="009E5FF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28389A" w:rsidRDefault="009E5FF5" w:rsidP="009E5FF5">
            <w:pPr>
              <w:pStyle w:val="a3"/>
              <w:tabs>
                <w:tab w:val="left" w:pos="505"/>
                <w:tab w:val="center" w:pos="601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28389A" w:rsidRDefault="009E5FF5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92A" w:rsidRPr="0028389A" w:rsidRDefault="009E5FF5" w:rsidP="00B33C39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89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84364A" w:rsidRPr="0028389A" w:rsidRDefault="0084364A" w:rsidP="003D5FD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Cs/>
          <w:sz w:val="28"/>
          <w:szCs w:val="28"/>
        </w:rPr>
      </w:pPr>
    </w:p>
    <w:p w:rsidR="0084364A" w:rsidRPr="0028389A" w:rsidRDefault="0084364A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bCs/>
          <w:sz w:val="28"/>
          <w:szCs w:val="28"/>
        </w:rPr>
      </w:pPr>
      <w:r w:rsidRPr="0028389A">
        <w:rPr>
          <w:bCs/>
          <w:sz w:val="28"/>
          <w:szCs w:val="28"/>
        </w:rPr>
        <w:t xml:space="preserve">Награждены государственными и отраслевыми наградами   </w:t>
      </w:r>
      <w:r w:rsidR="006E4A05" w:rsidRPr="0028389A">
        <w:rPr>
          <w:bCs/>
          <w:sz w:val="28"/>
          <w:szCs w:val="28"/>
        </w:rPr>
        <w:t>8</w:t>
      </w:r>
      <w:r w:rsidRPr="0028389A">
        <w:rPr>
          <w:bCs/>
          <w:sz w:val="28"/>
          <w:szCs w:val="28"/>
        </w:rPr>
        <w:t xml:space="preserve"> чел.</w:t>
      </w:r>
    </w:p>
    <w:p w:rsidR="0084364A" w:rsidRPr="0028389A" w:rsidRDefault="0084364A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Cs/>
          <w:sz w:val="28"/>
        </w:rPr>
      </w:pPr>
      <w:r w:rsidRPr="0028389A">
        <w:rPr>
          <w:rStyle w:val="aa"/>
          <w:b w:val="0"/>
          <w:sz w:val="28"/>
        </w:rPr>
        <w:t xml:space="preserve">"Почетный работник </w:t>
      </w:r>
      <w:r w:rsidR="00D43425" w:rsidRPr="0028389A">
        <w:rPr>
          <w:rStyle w:val="aa"/>
          <w:b w:val="0"/>
          <w:sz w:val="28"/>
        </w:rPr>
        <w:t xml:space="preserve">начального </w:t>
      </w:r>
      <w:r w:rsidRPr="0028389A">
        <w:rPr>
          <w:rStyle w:val="aa"/>
          <w:b w:val="0"/>
          <w:sz w:val="28"/>
        </w:rPr>
        <w:t xml:space="preserve">профессионального образования" </w:t>
      </w:r>
      <w:r w:rsidR="00D43425" w:rsidRPr="0028389A">
        <w:rPr>
          <w:rStyle w:val="aa"/>
          <w:b w:val="0"/>
          <w:sz w:val="28"/>
        </w:rPr>
        <w:t>–Белобаба Н.В., Пронина И.А., Белобаба Е.А., Самодаева Т.Г., Павлова Н.Н., Шумекина И.В.</w:t>
      </w:r>
      <w:r w:rsidR="00CD02EC" w:rsidRPr="0028389A">
        <w:rPr>
          <w:rStyle w:val="aa"/>
          <w:b w:val="0"/>
          <w:sz w:val="28"/>
        </w:rPr>
        <w:t>, Корбмахер С.Р.,</w:t>
      </w:r>
      <w:r w:rsidR="00AD2873">
        <w:rPr>
          <w:rStyle w:val="aa"/>
          <w:b w:val="0"/>
          <w:sz w:val="28"/>
        </w:rPr>
        <w:t xml:space="preserve"> </w:t>
      </w:r>
      <w:r w:rsidR="009A303B" w:rsidRPr="0028389A">
        <w:rPr>
          <w:rStyle w:val="aa"/>
          <w:b w:val="0"/>
          <w:sz w:val="28"/>
        </w:rPr>
        <w:t>Шумекин А.Г.</w:t>
      </w:r>
    </w:p>
    <w:p w:rsidR="0084364A" w:rsidRPr="0028389A" w:rsidRDefault="0084364A" w:rsidP="00F26847">
      <w:pPr>
        <w:pStyle w:val="ConsPlusNormal"/>
        <w:tabs>
          <w:tab w:val="left" w:pos="142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28389A">
        <w:rPr>
          <w:rFonts w:ascii="Times New Roman" w:hAnsi="Times New Roman" w:cs="Times New Roman"/>
          <w:sz w:val="28"/>
          <w:szCs w:val="26"/>
        </w:rPr>
        <w:t xml:space="preserve">Анализ данных таблицы показывает, что </w:t>
      </w:r>
      <w:r w:rsidR="00352F75" w:rsidRPr="0028389A">
        <w:rPr>
          <w:rFonts w:ascii="Times New Roman" w:hAnsi="Times New Roman" w:cs="Times New Roman"/>
          <w:sz w:val="28"/>
          <w:szCs w:val="26"/>
        </w:rPr>
        <w:t>лицей укомплектован</w:t>
      </w:r>
      <w:r w:rsidRPr="0028389A">
        <w:rPr>
          <w:rFonts w:ascii="Times New Roman" w:hAnsi="Times New Roman" w:cs="Times New Roman"/>
          <w:sz w:val="28"/>
          <w:szCs w:val="26"/>
        </w:rPr>
        <w:t xml:space="preserve"> педагогическими работниками.  </w:t>
      </w:r>
      <w:r w:rsidR="00352F75" w:rsidRPr="0028389A">
        <w:rPr>
          <w:rFonts w:ascii="Times New Roman" w:hAnsi="Times New Roman" w:cs="Times New Roman"/>
          <w:sz w:val="28"/>
          <w:szCs w:val="26"/>
        </w:rPr>
        <w:t>Все</w:t>
      </w:r>
      <w:r w:rsidRPr="0028389A">
        <w:rPr>
          <w:rFonts w:ascii="Times New Roman" w:hAnsi="Times New Roman" w:cs="Times New Roman"/>
          <w:sz w:val="28"/>
          <w:szCs w:val="26"/>
        </w:rPr>
        <w:t xml:space="preserve"> преподавател</w:t>
      </w:r>
      <w:r w:rsidR="00352F75" w:rsidRPr="0028389A">
        <w:rPr>
          <w:rFonts w:ascii="Times New Roman" w:hAnsi="Times New Roman" w:cs="Times New Roman"/>
          <w:sz w:val="28"/>
          <w:szCs w:val="26"/>
        </w:rPr>
        <w:t>и</w:t>
      </w:r>
      <w:r w:rsidRPr="0028389A">
        <w:rPr>
          <w:rFonts w:ascii="Times New Roman" w:hAnsi="Times New Roman" w:cs="Times New Roman"/>
          <w:sz w:val="28"/>
          <w:szCs w:val="26"/>
        </w:rPr>
        <w:t xml:space="preserve"> имеют высшее образование</w:t>
      </w:r>
      <w:r w:rsidR="002C18BD" w:rsidRPr="0028389A">
        <w:rPr>
          <w:rFonts w:ascii="Times New Roman" w:hAnsi="Times New Roman" w:cs="Times New Roman"/>
          <w:sz w:val="28"/>
          <w:szCs w:val="26"/>
        </w:rPr>
        <w:t xml:space="preserve"> (преподаватель физкультуры - среднее профессиональное)</w:t>
      </w:r>
      <w:r w:rsidRPr="0028389A">
        <w:rPr>
          <w:rFonts w:ascii="Times New Roman" w:hAnsi="Times New Roman" w:cs="Times New Roman"/>
          <w:sz w:val="28"/>
          <w:szCs w:val="26"/>
        </w:rPr>
        <w:t>,</w:t>
      </w:r>
      <w:r w:rsidR="004F2E20" w:rsidRPr="0028389A">
        <w:rPr>
          <w:rFonts w:ascii="Times New Roman" w:hAnsi="Times New Roman" w:cs="Times New Roman"/>
          <w:sz w:val="28"/>
          <w:szCs w:val="26"/>
        </w:rPr>
        <w:t xml:space="preserve">образование </w:t>
      </w:r>
      <w:r w:rsidRPr="0028389A">
        <w:rPr>
          <w:rFonts w:ascii="Times New Roman" w:hAnsi="Times New Roman" w:cs="Times New Roman"/>
          <w:sz w:val="28"/>
          <w:szCs w:val="26"/>
        </w:rPr>
        <w:t>преподавател</w:t>
      </w:r>
      <w:r w:rsidR="004F2E20" w:rsidRPr="0028389A">
        <w:rPr>
          <w:rFonts w:ascii="Times New Roman" w:hAnsi="Times New Roman" w:cs="Times New Roman"/>
          <w:sz w:val="28"/>
          <w:szCs w:val="26"/>
        </w:rPr>
        <w:t>ей</w:t>
      </w:r>
      <w:r w:rsidRPr="0028389A">
        <w:rPr>
          <w:rFonts w:ascii="Times New Roman" w:hAnsi="Times New Roman" w:cs="Times New Roman"/>
          <w:sz w:val="28"/>
          <w:szCs w:val="26"/>
        </w:rPr>
        <w:t xml:space="preserve"> профессиональных дисциплин соответствует профилю преподаваемых дисциплин и модулей. Мастера производственного обучения, </w:t>
      </w:r>
      <w:r w:rsidRPr="0028389A">
        <w:rPr>
          <w:rFonts w:ascii="Times New Roman" w:hAnsi="Times New Roman" w:cs="Times New Roman"/>
          <w:sz w:val="28"/>
          <w:szCs w:val="26"/>
        </w:rPr>
        <w:lastRenderedPageBreak/>
        <w:t>в</w:t>
      </w:r>
      <w:r w:rsidR="004F2E20" w:rsidRPr="0028389A">
        <w:rPr>
          <w:rFonts w:ascii="Times New Roman" w:hAnsi="Times New Roman" w:cs="Times New Roman"/>
          <w:sz w:val="28"/>
          <w:szCs w:val="26"/>
        </w:rPr>
        <w:t>едущие учебную и производственную</w:t>
      </w:r>
      <w:r w:rsidRPr="0028389A">
        <w:rPr>
          <w:rFonts w:ascii="Times New Roman" w:hAnsi="Times New Roman" w:cs="Times New Roman"/>
          <w:sz w:val="28"/>
          <w:szCs w:val="26"/>
        </w:rPr>
        <w:t xml:space="preserve"> практики, также имеют </w:t>
      </w:r>
      <w:r w:rsidR="008A67BB" w:rsidRPr="0028389A">
        <w:rPr>
          <w:rFonts w:ascii="Times New Roman" w:hAnsi="Times New Roman" w:cs="Times New Roman"/>
          <w:sz w:val="28"/>
          <w:szCs w:val="26"/>
        </w:rPr>
        <w:t>с</w:t>
      </w:r>
      <w:r w:rsidRPr="0028389A">
        <w:rPr>
          <w:rFonts w:ascii="Times New Roman" w:hAnsi="Times New Roman" w:cs="Times New Roman"/>
          <w:sz w:val="28"/>
          <w:szCs w:val="26"/>
        </w:rPr>
        <w:t xml:space="preserve">оответствующее </w:t>
      </w:r>
      <w:r w:rsidR="008A67BB" w:rsidRPr="0028389A">
        <w:rPr>
          <w:rFonts w:ascii="Times New Roman" w:hAnsi="Times New Roman" w:cs="Times New Roman"/>
          <w:sz w:val="28"/>
          <w:szCs w:val="26"/>
        </w:rPr>
        <w:t>образование</w:t>
      </w:r>
      <w:r w:rsidRPr="0028389A">
        <w:rPr>
          <w:rFonts w:ascii="Times New Roman" w:hAnsi="Times New Roman" w:cs="Times New Roman"/>
          <w:sz w:val="28"/>
          <w:szCs w:val="26"/>
        </w:rPr>
        <w:t xml:space="preserve">, </w:t>
      </w:r>
      <w:r w:rsidR="0026026B" w:rsidRPr="0026026B">
        <w:rPr>
          <w:rFonts w:ascii="Times New Roman" w:hAnsi="Times New Roman" w:cs="Times New Roman"/>
          <w:sz w:val="28"/>
          <w:szCs w:val="26"/>
        </w:rPr>
        <w:t>76,1</w:t>
      </w:r>
      <w:r w:rsidRPr="0028389A">
        <w:rPr>
          <w:rFonts w:ascii="Times New Roman" w:hAnsi="Times New Roman" w:cs="Times New Roman"/>
          <w:sz w:val="28"/>
          <w:szCs w:val="26"/>
        </w:rPr>
        <w:t>% педагогических работников имеют квалификационные категории</w:t>
      </w:r>
      <w:r w:rsidR="002C18BD" w:rsidRPr="0028389A">
        <w:rPr>
          <w:rFonts w:ascii="Times New Roman" w:hAnsi="Times New Roman" w:cs="Times New Roman"/>
          <w:sz w:val="28"/>
          <w:szCs w:val="26"/>
        </w:rPr>
        <w:t xml:space="preserve">, 7 % </w:t>
      </w:r>
      <w:r w:rsidR="00E96ED9">
        <w:rPr>
          <w:rFonts w:ascii="Times New Roman" w:hAnsi="Times New Roman" w:cs="Times New Roman"/>
          <w:sz w:val="28"/>
          <w:szCs w:val="26"/>
        </w:rPr>
        <w:t xml:space="preserve"> педагогических работников прошли аттестацию на соответствие занимаемой должности.</w:t>
      </w:r>
    </w:p>
    <w:p w:rsidR="0084364A" w:rsidRPr="0028389A" w:rsidRDefault="008A67BB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>В целях</w:t>
      </w:r>
      <w:r w:rsidR="0084364A" w:rsidRPr="0028389A">
        <w:rPr>
          <w:color w:val="auto"/>
          <w:sz w:val="28"/>
          <w:szCs w:val="26"/>
        </w:rPr>
        <w:t xml:space="preserve"> совершенствования работы педагогических кадров, в </w:t>
      </w:r>
      <w:r w:rsidR="00352F75" w:rsidRPr="0028389A">
        <w:rPr>
          <w:color w:val="auto"/>
          <w:sz w:val="28"/>
          <w:szCs w:val="26"/>
        </w:rPr>
        <w:t>лицее</w:t>
      </w:r>
      <w:r w:rsidR="0084364A" w:rsidRPr="0028389A">
        <w:rPr>
          <w:color w:val="auto"/>
          <w:sz w:val="28"/>
          <w:szCs w:val="26"/>
        </w:rPr>
        <w:t xml:space="preserve"> проводятся открытые уроки, мастер-классы, инструктивно-методические совещания. </w:t>
      </w:r>
    </w:p>
    <w:p w:rsidR="0084364A" w:rsidRPr="0028389A" w:rsidRDefault="00C3149B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>Педагогические работники своевременно повышают квалификацию на курсах повышения квалификации, проходят переподготовку, стажировки на производствен</w:t>
      </w:r>
      <w:r w:rsidR="006256BE" w:rsidRPr="0028389A">
        <w:rPr>
          <w:color w:val="auto"/>
          <w:sz w:val="28"/>
          <w:szCs w:val="26"/>
        </w:rPr>
        <w:t>ных базах работодателей. За 2</w:t>
      </w:r>
      <w:r w:rsidR="002C18BD" w:rsidRPr="0028389A">
        <w:rPr>
          <w:color w:val="auto"/>
          <w:sz w:val="28"/>
          <w:szCs w:val="26"/>
        </w:rPr>
        <w:t>019</w:t>
      </w:r>
      <w:r w:rsidR="0084364A" w:rsidRPr="0028389A">
        <w:rPr>
          <w:color w:val="auto"/>
          <w:sz w:val="28"/>
          <w:szCs w:val="26"/>
        </w:rPr>
        <w:t xml:space="preserve"> год прошли обучение </w:t>
      </w:r>
      <w:r w:rsidR="002C18BD" w:rsidRPr="0028389A">
        <w:rPr>
          <w:color w:val="auto"/>
          <w:sz w:val="28"/>
          <w:szCs w:val="26"/>
        </w:rPr>
        <w:t xml:space="preserve">39 </w:t>
      </w:r>
      <w:r w:rsidR="006256BE" w:rsidRPr="0028389A">
        <w:rPr>
          <w:color w:val="auto"/>
          <w:sz w:val="28"/>
          <w:szCs w:val="26"/>
        </w:rPr>
        <w:t>педагогических</w:t>
      </w:r>
      <w:r w:rsidR="00CD02EC" w:rsidRPr="0028389A">
        <w:rPr>
          <w:color w:val="auto"/>
          <w:sz w:val="28"/>
          <w:szCs w:val="26"/>
        </w:rPr>
        <w:t xml:space="preserve"> работник</w:t>
      </w:r>
      <w:r w:rsidR="002C18BD" w:rsidRPr="0028389A">
        <w:rPr>
          <w:color w:val="auto"/>
          <w:sz w:val="28"/>
          <w:szCs w:val="26"/>
        </w:rPr>
        <w:t>ов</w:t>
      </w:r>
      <w:r w:rsidR="00676881" w:rsidRPr="0028389A">
        <w:rPr>
          <w:color w:val="auto"/>
          <w:sz w:val="28"/>
          <w:szCs w:val="26"/>
        </w:rPr>
        <w:t xml:space="preserve"> по программам повышения квалификации и переподготовки.</w:t>
      </w:r>
      <w:r w:rsidR="002C18BD" w:rsidRPr="0028389A">
        <w:rPr>
          <w:color w:val="auto"/>
          <w:sz w:val="28"/>
          <w:szCs w:val="26"/>
        </w:rPr>
        <w:t xml:space="preserve"> 7 - стажировку на рабочих местах работодателей, 13 педагогов обучились на эксперта дем</w:t>
      </w:r>
      <w:r w:rsidR="00E96ED9">
        <w:rPr>
          <w:color w:val="auto"/>
          <w:sz w:val="28"/>
          <w:szCs w:val="26"/>
        </w:rPr>
        <w:t xml:space="preserve">онстрационного </w:t>
      </w:r>
      <w:r w:rsidR="002C18BD" w:rsidRPr="0028389A">
        <w:rPr>
          <w:color w:val="auto"/>
          <w:sz w:val="28"/>
          <w:szCs w:val="26"/>
        </w:rPr>
        <w:t xml:space="preserve">экзамена. </w:t>
      </w:r>
      <w:r w:rsidR="0084364A" w:rsidRPr="0028389A">
        <w:rPr>
          <w:color w:val="auto"/>
          <w:sz w:val="28"/>
          <w:szCs w:val="26"/>
        </w:rPr>
        <w:t xml:space="preserve">Качество и результативность научно-методической работы в </w:t>
      </w:r>
      <w:r w:rsidR="00352F75" w:rsidRPr="0028389A">
        <w:rPr>
          <w:color w:val="auto"/>
          <w:sz w:val="28"/>
          <w:szCs w:val="26"/>
        </w:rPr>
        <w:t>лицее</w:t>
      </w:r>
      <w:r w:rsidR="0084364A" w:rsidRPr="0028389A">
        <w:rPr>
          <w:color w:val="auto"/>
          <w:sz w:val="28"/>
          <w:szCs w:val="26"/>
        </w:rPr>
        <w:t xml:space="preserve">  зависит от грамотно разработанного учебно-методическо</w:t>
      </w:r>
      <w:r w:rsidR="009233D0" w:rsidRPr="0028389A">
        <w:rPr>
          <w:color w:val="auto"/>
          <w:sz w:val="28"/>
          <w:szCs w:val="26"/>
        </w:rPr>
        <w:t>го</w:t>
      </w:r>
      <w:r w:rsidR="0084364A" w:rsidRPr="0028389A">
        <w:rPr>
          <w:color w:val="auto"/>
          <w:sz w:val="28"/>
          <w:szCs w:val="26"/>
        </w:rPr>
        <w:t xml:space="preserve"> обеспечения учебного процесса</w:t>
      </w:r>
      <w:r w:rsidR="009233D0" w:rsidRPr="0028389A">
        <w:rPr>
          <w:color w:val="auto"/>
          <w:sz w:val="28"/>
          <w:szCs w:val="26"/>
        </w:rPr>
        <w:t>,</w:t>
      </w:r>
      <w:r w:rsidR="0084364A" w:rsidRPr="0028389A">
        <w:rPr>
          <w:color w:val="auto"/>
          <w:sz w:val="28"/>
          <w:szCs w:val="26"/>
        </w:rPr>
        <w:t xml:space="preserve"> то есть от планирования, разработки и создания оптимально</w:t>
      </w:r>
      <w:r w:rsidR="009233D0" w:rsidRPr="0028389A">
        <w:rPr>
          <w:color w:val="auto"/>
          <w:sz w:val="28"/>
          <w:szCs w:val="26"/>
        </w:rPr>
        <w:t>го комплекса учебно-программной</w:t>
      </w:r>
      <w:r w:rsidR="0084364A" w:rsidRPr="0028389A">
        <w:rPr>
          <w:color w:val="auto"/>
          <w:sz w:val="28"/>
          <w:szCs w:val="26"/>
        </w:rPr>
        <w:t xml:space="preserve">, учебно-методической документации с использованием различных средств обучения, необходимых для полного и качественного обучения в рамках времени и содержания, определяемых Федеральным стандартом. </w:t>
      </w:r>
    </w:p>
    <w:p w:rsidR="0084364A" w:rsidRPr="0028389A" w:rsidRDefault="0084364A" w:rsidP="00AD2873">
      <w:pPr>
        <w:pStyle w:val="Default"/>
        <w:tabs>
          <w:tab w:val="left" w:pos="142"/>
          <w:tab w:val="left" w:pos="426"/>
        </w:tabs>
        <w:spacing w:line="276" w:lineRule="auto"/>
        <w:ind w:firstLine="709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 xml:space="preserve">Преподавателями и мастерами производственного обучения по обучаемым  профессиям была проведена большая научно-методическая работа по разработке рабочих программ учебных дисциплин, профессиональных модулей; перспективно-тематическое планирование учебных дисциплин, МДК; контрольно-измерительные материалы для проведения дифференцированных зачетов, зачетов; контрольно-оценочные средства для проведения экзамена, в том числе и квалификационного; перечень практических экзаменационных работ и выпускных практических квалификационных работ; паспорта комплексно – методического обеспечения  дисциплин МДК. </w:t>
      </w:r>
    </w:p>
    <w:p w:rsidR="0084364A" w:rsidRPr="0028389A" w:rsidRDefault="0015773E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8"/>
        </w:rPr>
      </w:pPr>
      <w:r w:rsidRPr="0028389A">
        <w:rPr>
          <w:color w:val="auto"/>
          <w:sz w:val="28"/>
          <w:szCs w:val="28"/>
        </w:rPr>
        <w:t>Ежегодно</w:t>
      </w:r>
      <w:r w:rsidR="004868A0">
        <w:rPr>
          <w:color w:val="auto"/>
          <w:sz w:val="28"/>
          <w:szCs w:val="28"/>
        </w:rPr>
        <w:t xml:space="preserve"> </w:t>
      </w:r>
      <w:r w:rsidR="0084364A" w:rsidRPr="0028389A">
        <w:rPr>
          <w:color w:val="auto"/>
          <w:sz w:val="28"/>
          <w:szCs w:val="28"/>
        </w:rPr>
        <w:t xml:space="preserve">педагогические работники </w:t>
      </w:r>
      <w:r w:rsidR="00352F75" w:rsidRPr="0028389A">
        <w:rPr>
          <w:color w:val="auto"/>
          <w:sz w:val="28"/>
          <w:szCs w:val="28"/>
        </w:rPr>
        <w:t>лицея</w:t>
      </w:r>
      <w:r w:rsidR="0084364A" w:rsidRPr="0028389A">
        <w:rPr>
          <w:color w:val="auto"/>
          <w:sz w:val="28"/>
          <w:szCs w:val="28"/>
        </w:rPr>
        <w:t xml:space="preserve">  участвуют в краевых   </w:t>
      </w:r>
      <w:r w:rsidR="009233D0" w:rsidRPr="0028389A">
        <w:rPr>
          <w:color w:val="auto"/>
          <w:sz w:val="28"/>
          <w:szCs w:val="28"/>
        </w:rPr>
        <w:t xml:space="preserve">научно-практических </w:t>
      </w:r>
      <w:r w:rsidR="0084364A" w:rsidRPr="0028389A">
        <w:rPr>
          <w:color w:val="auto"/>
          <w:sz w:val="28"/>
          <w:szCs w:val="28"/>
        </w:rPr>
        <w:t xml:space="preserve">конференциях, конкурсах профессионального мастерства. </w:t>
      </w:r>
      <w:r w:rsidR="00CD02EC" w:rsidRPr="0028389A">
        <w:rPr>
          <w:color w:val="auto"/>
          <w:sz w:val="28"/>
          <w:szCs w:val="28"/>
        </w:rPr>
        <w:t xml:space="preserve">В  </w:t>
      </w:r>
      <w:r w:rsidR="002C18BD" w:rsidRPr="0028389A">
        <w:rPr>
          <w:color w:val="auto"/>
          <w:sz w:val="28"/>
          <w:szCs w:val="28"/>
        </w:rPr>
        <w:t>2019</w:t>
      </w:r>
      <w:r w:rsidR="009F47DB" w:rsidRPr="0028389A">
        <w:rPr>
          <w:color w:val="auto"/>
          <w:sz w:val="28"/>
          <w:szCs w:val="28"/>
        </w:rPr>
        <w:t>г</w:t>
      </w:r>
      <w:r w:rsidR="0024224E" w:rsidRPr="0028389A">
        <w:rPr>
          <w:color w:val="auto"/>
          <w:sz w:val="28"/>
          <w:szCs w:val="28"/>
        </w:rPr>
        <w:t xml:space="preserve">. </w:t>
      </w:r>
      <w:r w:rsidR="0028389A" w:rsidRPr="0028389A">
        <w:rPr>
          <w:color w:val="auto"/>
          <w:sz w:val="28"/>
          <w:szCs w:val="28"/>
        </w:rPr>
        <w:t>П</w:t>
      </w:r>
      <w:r w:rsidR="009F47DB" w:rsidRPr="0028389A">
        <w:rPr>
          <w:color w:val="auto"/>
          <w:sz w:val="28"/>
          <w:szCs w:val="28"/>
        </w:rPr>
        <w:t>едагог</w:t>
      </w:r>
      <w:r w:rsidR="00BE4FEA" w:rsidRPr="0028389A">
        <w:rPr>
          <w:color w:val="auto"/>
          <w:sz w:val="28"/>
          <w:szCs w:val="28"/>
        </w:rPr>
        <w:t>и</w:t>
      </w:r>
      <w:r w:rsidR="0028389A">
        <w:rPr>
          <w:color w:val="auto"/>
          <w:sz w:val="28"/>
          <w:szCs w:val="28"/>
        </w:rPr>
        <w:t xml:space="preserve"> (в качестве экспертов)</w:t>
      </w:r>
      <w:r w:rsidR="006507C7" w:rsidRPr="0028389A">
        <w:rPr>
          <w:color w:val="auto"/>
          <w:sz w:val="28"/>
          <w:szCs w:val="28"/>
        </w:rPr>
        <w:t xml:space="preserve">и студенты </w:t>
      </w:r>
      <w:r w:rsidR="00BE4FEA" w:rsidRPr="0028389A">
        <w:rPr>
          <w:color w:val="auto"/>
          <w:sz w:val="28"/>
          <w:szCs w:val="28"/>
        </w:rPr>
        <w:t xml:space="preserve">участвуют </w:t>
      </w:r>
      <w:r w:rsidR="006507C7" w:rsidRPr="0028389A">
        <w:rPr>
          <w:color w:val="auto"/>
          <w:sz w:val="28"/>
          <w:szCs w:val="28"/>
        </w:rPr>
        <w:t xml:space="preserve">в конкурсах профессионального мастерства «Молодые профессионалы» в лицее, отборочных соревнованиях окружного значения, участвуют в конкурсах Абилимпикс, получили </w:t>
      </w:r>
      <w:r w:rsidR="002C18BD" w:rsidRPr="0028389A">
        <w:rPr>
          <w:color w:val="auto"/>
          <w:sz w:val="28"/>
          <w:szCs w:val="28"/>
        </w:rPr>
        <w:t xml:space="preserve">3 </w:t>
      </w:r>
      <w:r w:rsidR="006507C7" w:rsidRPr="0028389A">
        <w:rPr>
          <w:color w:val="auto"/>
          <w:sz w:val="28"/>
          <w:szCs w:val="28"/>
        </w:rPr>
        <w:t>диплом</w:t>
      </w:r>
      <w:r w:rsidR="002C18BD" w:rsidRPr="0028389A">
        <w:rPr>
          <w:color w:val="auto"/>
          <w:sz w:val="28"/>
          <w:szCs w:val="28"/>
        </w:rPr>
        <w:t>а</w:t>
      </w:r>
      <w:r w:rsidR="006507C7" w:rsidRPr="0028389A">
        <w:rPr>
          <w:color w:val="auto"/>
          <w:sz w:val="28"/>
          <w:szCs w:val="28"/>
        </w:rPr>
        <w:t xml:space="preserve"> 2 степени по номинации Поварское дело</w:t>
      </w:r>
      <w:r w:rsidR="002C18BD" w:rsidRPr="0028389A">
        <w:rPr>
          <w:color w:val="auto"/>
          <w:sz w:val="28"/>
          <w:szCs w:val="28"/>
        </w:rPr>
        <w:t>, Кирпичная кладка, Портной</w:t>
      </w:r>
      <w:r w:rsidR="006507C7" w:rsidRPr="0028389A">
        <w:rPr>
          <w:color w:val="auto"/>
          <w:sz w:val="28"/>
          <w:szCs w:val="28"/>
        </w:rPr>
        <w:t xml:space="preserve">. Участвовали и получили диплом в краевой студенческой конференции </w:t>
      </w:r>
      <w:r w:rsidR="00AE7885" w:rsidRPr="0028389A">
        <w:rPr>
          <w:color w:val="auto"/>
          <w:sz w:val="28"/>
          <w:szCs w:val="28"/>
        </w:rPr>
        <w:t xml:space="preserve">«Актуальные вопросы истории: от античности до современности». </w:t>
      </w:r>
    </w:p>
    <w:p w:rsidR="002C18BD" w:rsidRPr="0028389A" w:rsidRDefault="000D6CDA" w:rsidP="000D6CDA">
      <w:pPr>
        <w:pStyle w:val="a3"/>
        <w:rPr>
          <w:rFonts w:ascii="Times New Roman" w:hAnsi="Times New Roman"/>
          <w:sz w:val="28"/>
          <w:szCs w:val="28"/>
        </w:rPr>
      </w:pPr>
      <w:r w:rsidRPr="0028389A">
        <w:rPr>
          <w:rFonts w:ascii="Times New Roman" w:hAnsi="Times New Roman"/>
          <w:sz w:val="28"/>
          <w:szCs w:val="28"/>
        </w:rPr>
        <w:t xml:space="preserve">Педагоги участвуют в проектах </w:t>
      </w:r>
      <w:r w:rsidR="00676881" w:rsidRPr="0028389A">
        <w:rPr>
          <w:rFonts w:ascii="Times New Roman" w:hAnsi="Times New Roman"/>
          <w:sz w:val="28"/>
          <w:szCs w:val="28"/>
        </w:rPr>
        <w:t>и публикуют свои разработки на сайте «Инфоурок»</w:t>
      </w:r>
      <w:r w:rsidRPr="0028389A">
        <w:rPr>
          <w:rFonts w:ascii="Times New Roman" w:hAnsi="Times New Roman"/>
          <w:sz w:val="28"/>
          <w:szCs w:val="28"/>
        </w:rPr>
        <w:t xml:space="preserve">, </w:t>
      </w:r>
      <w:r w:rsidR="00AE7885" w:rsidRPr="0028389A">
        <w:rPr>
          <w:rFonts w:ascii="Times New Roman" w:hAnsi="Times New Roman"/>
          <w:sz w:val="28"/>
          <w:szCs w:val="28"/>
        </w:rPr>
        <w:t xml:space="preserve">«Мультиурок», создают собственные педагогические сайты.  </w:t>
      </w:r>
    </w:p>
    <w:p w:rsidR="002C18BD" w:rsidRPr="0028389A" w:rsidRDefault="002C18BD" w:rsidP="0028389A">
      <w:pPr>
        <w:pStyle w:val="a3"/>
        <w:rPr>
          <w:rFonts w:ascii="Times New Roman" w:hAnsi="Times New Roman"/>
          <w:sz w:val="28"/>
          <w:szCs w:val="28"/>
        </w:rPr>
      </w:pPr>
      <w:r w:rsidRPr="0028389A">
        <w:rPr>
          <w:rFonts w:ascii="Times New Roman" w:hAnsi="Times New Roman"/>
          <w:sz w:val="28"/>
          <w:szCs w:val="28"/>
        </w:rPr>
        <w:t>Организовали краевую научно-практическую конференцию "Пути формирования личностных, предметных и профессиональных комп</w:t>
      </w:r>
      <w:r w:rsidR="00292DBA">
        <w:rPr>
          <w:rFonts w:ascii="Times New Roman" w:hAnsi="Times New Roman"/>
          <w:sz w:val="28"/>
          <w:szCs w:val="28"/>
        </w:rPr>
        <w:t xml:space="preserve">етенций обучающихся", </w:t>
      </w:r>
    </w:p>
    <w:p w:rsidR="0056149E" w:rsidRPr="0028389A" w:rsidRDefault="00676881" w:rsidP="00283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89A">
        <w:rPr>
          <w:rFonts w:ascii="Times New Roman" w:hAnsi="Times New Roman"/>
          <w:sz w:val="28"/>
          <w:szCs w:val="28"/>
        </w:rPr>
        <w:t xml:space="preserve">Педагоги </w:t>
      </w:r>
      <w:r w:rsidR="00AE7885" w:rsidRPr="0028389A">
        <w:rPr>
          <w:rFonts w:ascii="Times New Roman" w:hAnsi="Times New Roman"/>
          <w:sz w:val="28"/>
          <w:szCs w:val="28"/>
        </w:rPr>
        <w:t>Активно участвовали в</w:t>
      </w:r>
      <w:r w:rsidR="004868A0">
        <w:rPr>
          <w:rFonts w:ascii="Times New Roman" w:hAnsi="Times New Roman"/>
          <w:sz w:val="28"/>
          <w:szCs w:val="28"/>
        </w:rPr>
        <w:t xml:space="preserve">о </w:t>
      </w:r>
      <w:r w:rsidR="004868A0">
        <w:rPr>
          <w:rFonts w:ascii="Times New Roman" w:hAnsi="Times New Roman" w:cs="Times New Roman"/>
          <w:sz w:val="28"/>
          <w:szCs w:val="28"/>
        </w:rPr>
        <w:t>Всероссийском</w:t>
      </w:r>
      <w:r w:rsidR="002C18BD" w:rsidRPr="0028389A">
        <w:rPr>
          <w:rFonts w:ascii="Times New Roman" w:hAnsi="Times New Roman" w:cs="Times New Roman"/>
          <w:sz w:val="28"/>
          <w:szCs w:val="28"/>
        </w:rPr>
        <w:t xml:space="preserve"> конкурсе «Я учитель России!», </w:t>
      </w:r>
      <w:r w:rsidR="0056149E" w:rsidRPr="0028389A">
        <w:rPr>
          <w:rFonts w:ascii="Times New Roman" w:hAnsi="Times New Roman" w:cs="Times New Roman"/>
          <w:sz w:val="28"/>
          <w:szCs w:val="28"/>
        </w:rPr>
        <w:t xml:space="preserve">в международном заочном конкурсе учебно-методических материалов, </w:t>
      </w:r>
      <w:r w:rsidR="0056149E" w:rsidRPr="0028389A"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обеспечивающих эффективность образовательного процесса, всероссийский Конкурс талантов </w:t>
      </w:r>
    </w:p>
    <w:p w:rsidR="0056149E" w:rsidRPr="0028389A" w:rsidRDefault="0056149E" w:rsidP="0028389A">
      <w:pPr>
        <w:pStyle w:val="a9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8389A">
        <w:rPr>
          <w:rFonts w:ascii="Times New Roman" w:hAnsi="Times New Roman" w:cs="Times New Roman"/>
          <w:sz w:val="28"/>
          <w:szCs w:val="28"/>
        </w:rPr>
        <w:t>Номинация: «Методология общего, профессионального и дополнительного образования в соответствии с ФГОС, всероссийское Тестирование «Тотал Тест» для педагогов Тест «Основы педагогического мастерства», всероссийский Конкурс, номинация «Лучший проект педагога», Международный педагогический конкурс "Образовательный ресурс" (г.Москва) Номинация: "Контрольно-оценочная деятельность",  всероссийский Форум по направлению «Эффективные средства обучения» и др.</w:t>
      </w:r>
    </w:p>
    <w:p w:rsidR="002C18BD" w:rsidRPr="0028389A" w:rsidRDefault="0056149E" w:rsidP="0028389A">
      <w:pPr>
        <w:pStyle w:val="a9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8389A">
        <w:rPr>
          <w:rFonts w:ascii="Times New Roman" w:hAnsi="Times New Roman" w:cs="Times New Roman"/>
          <w:sz w:val="28"/>
          <w:szCs w:val="28"/>
        </w:rPr>
        <w:t>Номинация «Презентация учебного занятия, мероприятия», Г</w:t>
      </w:r>
      <w:r w:rsidR="002C18BD" w:rsidRPr="0028389A">
        <w:rPr>
          <w:rFonts w:ascii="Times New Roman" w:hAnsi="Times New Roman" w:cs="Times New Roman"/>
          <w:sz w:val="28"/>
          <w:szCs w:val="28"/>
        </w:rPr>
        <w:t>отовили студентов к участию в краевой студенческой научно-практическая конференция «Я специалист, которого ждут»</w:t>
      </w:r>
      <w:r w:rsidRPr="0028389A">
        <w:rPr>
          <w:rFonts w:ascii="Times New Roman" w:hAnsi="Times New Roman" w:cs="Times New Roman"/>
          <w:sz w:val="28"/>
          <w:szCs w:val="28"/>
        </w:rPr>
        <w:t xml:space="preserve">, в </w:t>
      </w:r>
      <w:r w:rsidRPr="0028389A">
        <w:rPr>
          <w:rFonts w:ascii="Times New Roman" w:hAnsi="Times New Roman" w:cs="Times New Roman"/>
          <w:sz w:val="28"/>
          <w:szCs w:val="28"/>
          <w:lang w:val="en-US"/>
        </w:rPr>
        <w:t>XXIII</w:t>
      </w:r>
      <w:r w:rsidRPr="0028389A">
        <w:rPr>
          <w:rFonts w:ascii="Times New Roman" w:hAnsi="Times New Roman" w:cs="Times New Roman"/>
          <w:sz w:val="28"/>
          <w:szCs w:val="28"/>
        </w:rPr>
        <w:t xml:space="preserve"> краевой  научно-практической студенческой конференция с международным участием «Прикладные исследования и проекты профессионального образования – экономике Алтайского края», во Всероссийском профессионально-педагогическом конкурсе для студентов «Практический проект», Международном конкурсе для детей и молодёжи "Страна талантов", Международном дистанционном конкурсе буклетов о профессии "Дорога в будущее", Международном  конкурсе  для детей и молодежи "Страна талантов" Номинация: "Кем быть, каким быть",  Конкурсная работа: "Чемпионаты Worldskills", Всероссийской образовательной акции «ИТ – диктант» по информатике, Международная акция :Тест по истории Отечества «Каждый день горжусь Россией» и др.</w:t>
      </w:r>
    </w:p>
    <w:p w:rsidR="0084364A" w:rsidRPr="0028389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28389A">
        <w:rPr>
          <w:b/>
          <w:bCs/>
          <w:color w:val="auto"/>
          <w:sz w:val="28"/>
          <w:szCs w:val="26"/>
        </w:rPr>
        <w:t xml:space="preserve">Вывод: </w:t>
      </w:r>
      <w:r w:rsidRPr="0028389A">
        <w:rPr>
          <w:color w:val="auto"/>
          <w:sz w:val="28"/>
          <w:szCs w:val="26"/>
        </w:rPr>
        <w:t xml:space="preserve">В </w:t>
      </w:r>
      <w:r w:rsidR="0043643D" w:rsidRPr="0028389A">
        <w:rPr>
          <w:color w:val="auto"/>
          <w:sz w:val="28"/>
          <w:szCs w:val="26"/>
        </w:rPr>
        <w:t>лицее</w:t>
      </w:r>
      <w:r w:rsidRPr="0028389A">
        <w:rPr>
          <w:color w:val="auto"/>
          <w:sz w:val="28"/>
          <w:szCs w:val="26"/>
        </w:rPr>
        <w:t xml:space="preserve"> используются разнообразные формы повышения квалификации педагогических работников. Каждый педагогический работник обучается на плановых курсах повышения квалификации </w:t>
      </w:r>
      <w:r w:rsidR="009F47DB" w:rsidRPr="0028389A">
        <w:rPr>
          <w:color w:val="auto"/>
          <w:sz w:val="28"/>
          <w:szCs w:val="26"/>
        </w:rPr>
        <w:t>не менее одного раза в 3года</w:t>
      </w:r>
      <w:r w:rsidR="0015773E" w:rsidRPr="0028389A">
        <w:rPr>
          <w:color w:val="auto"/>
          <w:sz w:val="28"/>
          <w:szCs w:val="26"/>
        </w:rPr>
        <w:t xml:space="preserve">. Педагоги активно участвуют в различных мероприятиях (фестивалях, конкурсах, научно-практических конференциях), а также готовят студентов к творческой деятельности. </w:t>
      </w:r>
    </w:p>
    <w:p w:rsidR="0084364A" w:rsidRPr="0028389A" w:rsidRDefault="0084364A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bCs/>
          <w:sz w:val="28"/>
          <w:szCs w:val="28"/>
        </w:rPr>
      </w:pPr>
    </w:p>
    <w:p w:rsidR="000B4C7B" w:rsidRPr="0028389A" w:rsidRDefault="000B4C7B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</w:rPr>
      </w:pPr>
      <w:r w:rsidRPr="0028389A">
        <w:rPr>
          <w:b/>
          <w:bCs/>
          <w:sz w:val="28"/>
          <w:szCs w:val="28"/>
          <w:lang w:val="en-US"/>
        </w:rPr>
        <w:t>IV</w:t>
      </w:r>
      <w:r w:rsidRPr="0028389A">
        <w:rPr>
          <w:b/>
          <w:bCs/>
          <w:sz w:val="28"/>
          <w:szCs w:val="28"/>
        </w:rPr>
        <w:t>.</w:t>
      </w:r>
      <w:r w:rsidR="0084364A" w:rsidRPr="0028389A">
        <w:rPr>
          <w:b/>
          <w:sz w:val="28"/>
          <w:szCs w:val="28"/>
        </w:rPr>
        <w:t>Учебно-методическое обеспечение образовательного процесса</w:t>
      </w:r>
    </w:p>
    <w:p w:rsidR="0084364A" w:rsidRPr="0028389A" w:rsidRDefault="000B4C7B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Cs/>
          <w:sz w:val="28"/>
          <w:szCs w:val="28"/>
        </w:rPr>
      </w:pPr>
      <w:r w:rsidRPr="0028389A">
        <w:rPr>
          <w:b/>
          <w:i/>
          <w:sz w:val="28"/>
          <w:szCs w:val="28"/>
        </w:rPr>
        <w:t>4</w:t>
      </w:r>
      <w:r w:rsidR="0084364A" w:rsidRPr="0028389A">
        <w:rPr>
          <w:b/>
          <w:i/>
          <w:sz w:val="28"/>
          <w:szCs w:val="28"/>
        </w:rPr>
        <w:t>.1.Характеристика учебных программ по основным профессиональным об</w:t>
      </w:r>
      <w:r w:rsidR="009233D0" w:rsidRPr="0028389A">
        <w:rPr>
          <w:b/>
          <w:i/>
          <w:sz w:val="28"/>
          <w:szCs w:val="28"/>
        </w:rPr>
        <w:t>разовательным программам (ОПОП)</w:t>
      </w:r>
      <w:r w:rsidR="0084364A" w:rsidRPr="0028389A">
        <w:rPr>
          <w:b/>
          <w:i/>
          <w:sz w:val="28"/>
          <w:szCs w:val="28"/>
        </w:rPr>
        <w:t>.</w:t>
      </w:r>
    </w:p>
    <w:p w:rsidR="0084364A" w:rsidRPr="0028389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 xml:space="preserve">Подготовка квалифицированных рабочих в </w:t>
      </w:r>
      <w:r w:rsidR="009F47DB" w:rsidRPr="0028389A">
        <w:rPr>
          <w:color w:val="auto"/>
          <w:sz w:val="28"/>
          <w:szCs w:val="26"/>
        </w:rPr>
        <w:t>лицее</w:t>
      </w:r>
      <w:r w:rsidRPr="0028389A">
        <w:rPr>
          <w:color w:val="auto"/>
          <w:sz w:val="28"/>
          <w:szCs w:val="26"/>
        </w:rPr>
        <w:t xml:space="preserve"> осуществляется на основании </w:t>
      </w:r>
      <w:r w:rsidR="009233D0" w:rsidRPr="0028389A">
        <w:rPr>
          <w:color w:val="auto"/>
          <w:sz w:val="28"/>
          <w:szCs w:val="26"/>
        </w:rPr>
        <w:t>разработанных</w:t>
      </w:r>
      <w:r w:rsidRPr="0028389A">
        <w:rPr>
          <w:color w:val="auto"/>
          <w:sz w:val="28"/>
          <w:szCs w:val="26"/>
        </w:rPr>
        <w:t xml:space="preserve"> основных профессиональных образовательных программ. </w:t>
      </w:r>
    </w:p>
    <w:p w:rsidR="0084364A" w:rsidRPr="0028389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 xml:space="preserve">Основные профессиональные образовательные программы включают в себя: Государственный образовательный стандарт по профессии (Федеральный государственный образовательный стандарт), учебный план, график учебного процесса, пояснения к учебному плану, примерные программы по общеобразовательным дисциплинам  и рабочие программы учебных дисциплин и производственных практик, программы итоговой аттестации выпускников, перечень учебных кабинетов и лабораторий, другие методические материалы, </w:t>
      </w:r>
      <w:r w:rsidRPr="0028389A">
        <w:rPr>
          <w:color w:val="auto"/>
          <w:sz w:val="28"/>
          <w:szCs w:val="26"/>
        </w:rPr>
        <w:lastRenderedPageBreak/>
        <w:t xml:space="preserve">обеспечивающие качество подготовки обучающихся и реализацию требований Государственного образовательного стандарта (Федерального государственного образовательного стандарта). </w:t>
      </w:r>
      <w:r w:rsidR="0028389A" w:rsidRPr="0028389A">
        <w:rPr>
          <w:color w:val="auto"/>
          <w:sz w:val="28"/>
          <w:szCs w:val="26"/>
        </w:rPr>
        <w:t>В 2019</w:t>
      </w:r>
      <w:r w:rsidR="00591BC1" w:rsidRPr="0028389A">
        <w:rPr>
          <w:color w:val="auto"/>
          <w:sz w:val="28"/>
          <w:szCs w:val="26"/>
        </w:rPr>
        <w:t xml:space="preserve"> году </w:t>
      </w:r>
      <w:r w:rsidR="00676881" w:rsidRPr="0028389A">
        <w:rPr>
          <w:color w:val="auto"/>
          <w:sz w:val="28"/>
          <w:szCs w:val="26"/>
        </w:rPr>
        <w:t xml:space="preserve">реализуется </w:t>
      </w:r>
      <w:r w:rsidR="0028389A" w:rsidRPr="0028389A">
        <w:rPr>
          <w:color w:val="auto"/>
          <w:sz w:val="28"/>
          <w:szCs w:val="26"/>
        </w:rPr>
        <w:t>3</w:t>
      </w:r>
      <w:r w:rsidR="00676881" w:rsidRPr="0028389A">
        <w:rPr>
          <w:color w:val="auto"/>
          <w:sz w:val="28"/>
          <w:szCs w:val="26"/>
        </w:rPr>
        <w:t>-й год</w:t>
      </w:r>
      <w:r w:rsidR="00591BC1" w:rsidRPr="0028389A">
        <w:rPr>
          <w:color w:val="auto"/>
          <w:sz w:val="28"/>
          <w:szCs w:val="26"/>
        </w:rPr>
        <w:t xml:space="preserve"> обучение по профессии 43.01.13 Повар, кондитер из перечня профессий ТОП-50.</w:t>
      </w:r>
    </w:p>
    <w:p w:rsidR="0084364A" w:rsidRPr="0028389A" w:rsidRDefault="0084364A" w:rsidP="00F26847">
      <w:pPr>
        <w:tabs>
          <w:tab w:val="left" w:pos="142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28389A">
        <w:rPr>
          <w:rFonts w:ascii="Times New Roman" w:hAnsi="Times New Roman" w:cs="Times New Roman"/>
          <w:sz w:val="28"/>
          <w:szCs w:val="26"/>
        </w:rPr>
        <w:t>Организация образовательного процесса регламентируется рабочим учебным планом для каждой профессии и уровня образования.</w:t>
      </w:r>
    </w:p>
    <w:p w:rsidR="0084364A" w:rsidRPr="0028389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 xml:space="preserve">Рабочие учебные планы разработаны в соответствии с законом Российской Федерации </w:t>
      </w:r>
      <w:r w:rsidR="004D7F75" w:rsidRPr="0028389A">
        <w:rPr>
          <w:color w:val="auto"/>
          <w:sz w:val="28"/>
          <w:szCs w:val="26"/>
        </w:rPr>
        <w:t xml:space="preserve">№ 273 от 29.12.2012г. </w:t>
      </w:r>
      <w:r w:rsidRPr="0028389A">
        <w:rPr>
          <w:color w:val="auto"/>
          <w:sz w:val="28"/>
          <w:szCs w:val="26"/>
        </w:rPr>
        <w:t>«Об образовании</w:t>
      </w:r>
      <w:r w:rsidR="009233D0" w:rsidRPr="0028389A">
        <w:rPr>
          <w:color w:val="auto"/>
          <w:sz w:val="28"/>
          <w:szCs w:val="26"/>
        </w:rPr>
        <w:t xml:space="preserve"> в РФ</w:t>
      </w:r>
      <w:r w:rsidRPr="0028389A">
        <w:rPr>
          <w:color w:val="auto"/>
          <w:sz w:val="28"/>
          <w:szCs w:val="26"/>
        </w:rPr>
        <w:t>», ФГОС СПО и регламентируют порядок реализации ОПОП по профессии СПО, в том числе с реализацией ФГОС среднего общего образования в пре</w:t>
      </w:r>
      <w:r w:rsidR="001A4DEB" w:rsidRPr="0028389A">
        <w:rPr>
          <w:color w:val="auto"/>
          <w:sz w:val="28"/>
          <w:szCs w:val="26"/>
        </w:rPr>
        <w:t>делах образовательных программ С</w:t>
      </w:r>
      <w:r w:rsidRPr="0028389A">
        <w:rPr>
          <w:color w:val="auto"/>
          <w:sz w:val="28"/>
          <w:szCs w:val="26"/>
        </w:rPr>
        <w:t xml:space="preserve">ПО с учётом профиля получаемого профессионального образования. </w:t>
      </w:r>
      <w:r w:rsidR="009233D0" w:rsidRPr="0028389A">
        <w:rPr>
          <w:color w:val="auto"/>
          <w:sz w:val="28"/>
          <w:szCs w:val="26"/>
        </w:rPr>
        <w:t>Они с</w:t>
      </w:r>
      <w:r w:rsidRPr="0028389A">
        <w:rPr>
          <w:color w:val="auto"/>
          <w:sz w:val="28"/>
          <w:szCs w:val="26"/>
        </w:rPr>
        <w:t>оставляются на нормативный срок освоения профессиональных образовательных программ и определяют график учебного процесса, данные по бюджету времени, план учебного процесса, перечень, объемы, последовательность изучения дисциплин по курсам и семестра</w:t>
      </w:r>
      <w:r w:rsidR="009233D0" w:rsidRPr="0028389A">
        <w:rPr>
          <w:color w:val="auto"/>
          <w:sz w:val="28"/>
          <w:szCs w:val="26"/>
        </w:rPr>
        <w:t>м</w:t>
      </w:r>
      <w:r w:rsidRPr="0028389A">
        <w:rPr>
          <w:color w:val="auto"/>
          <w:sz w:val="28"/>
          <w:szCs w:val="26"/>
        </w:rPr>
        <w:t xml:space="preserve">, консультации, виды учебных занятий и производственной практики, формы промежуточной аттестации и виды итоговой аттестации, перечень учебных лабораторий, кабинетов и мастерских. </w:t>
      </w:r>
    </w:p>
    <w:p w:rsidR="0084364A" w:rsidRPr="0028389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 xml:space="preserve">Рабочие учебные планы утверждаются директором </w:t>
      </w:r>
      <w:r w:rsidR="009F47DB" w:rsidRPr="0028389A">
        <w:rPr>
          <w:color w:val="auto"/>
          <w:sz w:val="28"/>
          <w:szCs w:val="26"/>
        </w:rPr>
        <w:t>лицея</w:t>
      </w:r>
      <w:r w:rsidRPr="0028389A">
        <w:rPr>
          <w:color w:val="auto"/>
          <w:sz w:val="28"/>
          <w:szCs w:val="26"/>
        </w:rPr>
        <w:t xml:space="preserve">. </w:t>
      </w:r>
    </w:p>
    <w:p w:rsidR="009233D0" w:rsidRPr="0028389A" w:rsidRDefault="009233D0" w:rsidP="00F26847">
      <w:pPr>
        <w:pStyle w:val="a7"/>
        <w:tabs>
          <w:tab w:val="left" w:pos="142"/>
          <w:tab w:val="left" w:pos="426"/>
          <w:tab w:val="left" w:pos="7560"/>
          <w:tab w:val="left" w:pos="10080"/>
        </w:tabs>
        <w:spacing w:after="0"/>
        <w:ind w:right="-234" w:firstLine="709"/>
        <w:rPr>
          <w:rFonts w:eastAsiaTheme="minorHAnsi"/>
          <w:sz w:val="28"/>
          <w:szCs w:val="26"/>
          <w:lang w:eastAsia="en-US"/>
        </w:rPr>
      </w:pPr>
    </w:p>
    <w:p w:rsidR="009233D0" w:rsidRPr="0028389A" w:rsidRDefault="000B4C7B" w:rsidP="00F26847">
      <w:pPr>
        <w:pStyle w:val="a7"/>
        <w:tabs>
          <w:tab w:val="left" w:pos="142"/>
          <w:tab w:val="left" w:pos="426"/>
          <w:tab w:val="left" w:pos="7560"/>
          <w:tab w:val="left" w:pos="10080"/>
        </w:tabs>
        <w:ind w:right="-234" w:firstLine="709"/>
        <w:rPr>
          <w:b/>
          <w:i/>
          <w:sz w:val="28"/>
          <w:szCs w:val="28"/>
        </w:rPr>
      </w:pPr>
      <w:r w:rsidRPr="0028389A">
        <w:rPr>
          <w:b/>
          <w:i/>
          <w:sz w:val="28"/>
          <w:szCs w:val="28"/>
        </w:rPr>
        <w:t>4</w:t>
      </w:r>
      <w:r w:rsidR="009233D0" w:rsidRPr="0028389A">
        <w:rPr>
          <w:b/>
          <w:i/>
          <w:sz w:val="28"/>
          <w:szCs w:val="28"/>
        </w:rPr>
        <w:t>.2. Организация методической работы в образовательном учреждении:</w:t>
      </w:r>
    </w:p>
    <w:p w:rsidR="009233D0" w:rsidRPr="0028389A" w:rsidRDefault="009233D0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 xml:space="preserve">В </w:t>
      </w:r>
      <w:r w:rsidR="009F47DB" w:rsidRPr="0028389A">
        <w:rPr>
          <w:color w:val="auto"/>
          <w:sz w:val="28"/>
          <w:szCs w:val="26"/>
        </w:rPr>
        <w:t>лицее</w:t>
      </w:r>
      <w:r w:rsidRPr="0028389A">
        <w:rPr>
          <w:color w:val="auto"/>
          <w:sz w:val="28"/>
          <w:szCs w:val="26"/>
        </w:rPr>
        <w:t xml:space="preserve"> функционирует методический совет, который способствует развитию профессиональной компетентности педагогических работников, изучает, выявляет и обобщает передовой педагогический опыт. В </w:t>
      </w:r>
      <w:r w:rsidR="009F47DB" w:rsidRPr="0028389A">
        <w:rPr>
          <w:color w:val="auto"/>
          <w:sz w:val="28"/>
          <w:szCs w:val="26"/>
        </w:rPr>
        <w:t>лицее</w:t>
      </w:r>
      <w:r w:rsidR="00FA100D" w:rsidRPr="0028389A">
        <w:rPr>
          <w:color w:val="auto"/>
          <w:sz w:val="28"/>
          <w:szCs w:val="26"/>
        </w:rPr>
        <w:t xml:space="preserve"> созданы методические</w:t>
      </w:r>
      <w:r w:rsidRPr="0028389A">
        <w:rPr>
          <w:color w:val="auto"/>
          <w:sz w:val="28"/>
          <w:szCs w:val="26"/>
        </w:rPr>
        <w:t xml:space="preserve"> объединения преподавателей и мастеров производственного обучения: </w:t>
      </w:r>
    </w:p>
    <w:p w:rsidR="009233D0" w:rsidRPr="0028389A" w:rsidRDefault="009233D0" w:rsidP="00F26847">
      <w:pPr>
        <w:pStyle w:val="Default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 xml:space="preserve">Методическое объединение </w:t>
      </w:r>
      <w:r w:rsidR="009F47DB" w:rsidRPr="0028389A">
        <w:rPr>
          <w:color w:val="auto"/>
          <w:sz w:val="28"/>
          <w:szCs w:val="26"/>
        </w:rPr>
        <w:t>профессионального цикла (преподаватели и мастера п/о по профессиям)</w:t>
      </w:r>
      <w:r w:rsidRPr="0028389A">
        <w:rPr>
          <w:color w:val="auto"/>
          <w:sz w:val="28"/>
          <w:szCs w:val="26"/>
        </w:rPr>
        <w:t>;</w:t>
      </w:r>
    </w:p>
    <w:p w:rsidR="009233D0" w:rsidRPr="0028389A" w:rsidRDefault="009233D0" w:rsidP="00F26847">
      <w:pPr>
        <w:pStyle w:val="Default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28389A">
        <w:rPr>
          <w:color w:val="auto"/>
          <w:sz w:val="28"/>
          <w:szCs w:val="28"/>
        </w:rPr>
        <w:t xml:space="preserve">Методическое объединение </w:t>
      </w:r>
      <w:r w:rsidR="001A4DEB" w:rsidRPr="0028389A">
        <w:rPr>
          <w:color w:val="auto"/>
          <w:sz w:val="28"/>
          <w:szCs w:val="28"/>
        </w:rPr>
        <w:t xml:space="preserve">по воспитательной деятельности. </w:t>
      </w:r>
    </w:p>
    <w:p w:rsidR="00737576" w:rsidRPr="0028389A" w:rsidRDefault="00737576" w:rsidP="00F26847">
      <w:pPr>
        <w:pStyle w:val="Default"/>
        <w:tabs>
          <w:tab w:val="left" w:pos="142"/>
          <w:tab w:val="left" w:pos="426"/>
        </w:tabs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8"/>
        </w:rPr>
        <w:t xml:space="preserve">В филиале: 1. </w:t>
      </w:r>
      <w:r w:rsidRPr="0028389A">
        <w:rPr>
          <w:color w:val="auto"/>
          <w:sz w:val="28"/>
          <w:szCs w:val="26"/>
        </w:rPr>
        <w:t>Методическое объединение преподавателей общеобразовательных дисциплин;</w:t>
      </w:r>
    </w:p>
    <w:p w:rsidR="00737576" w:rsidRPr="0028389A" w:rsidRDefault="00737576" w:rsidP="00F26847">
      <w:pPr>
        <w:pStyle w:val="Default"/>
        <w:tabs>
          <w:tab w:val="left" w:pos="142"/>
          <w:tab w:val="left" w:pos="426"/>
        </w:tabs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>2. Методическое объединение преподавателей и мастеров п/о по профессии «Тракторист-машинист с/х производства»;</w:t>
      </w:r>
    </w:p>
    <w:p w:rsidR="00737576" w:rsidRPr="0028389A" w:rsidRDefault="00737576" w:rsidP="00F26847">
      <w:pPr>
        <w:pStyle w:val="Default"/>
        <w:tabs>
          <w:tab w:val="left" w:pos="142"/>
          <w:tab w:val="left" w:pos="426"/>
        </w:tabs>
        <w:jc w:val="both"/>
        <w:rPr>
          <w:color w:val="auto"/>
          <w:sz w:val="28"/>
          <w:szCs w:val="26"/>
        </w:rPr>
      </w:pPr>
      <w:r w:rsidRPr="0028389A">
        <w:rPr>
          <w:color w:val="auto"/>
          <w:sz w:val="28"/>
          <w:szCs w:val="26"/>
        </w:rPr>
        <w:t>3. Методическое объединение преподавателей и мастеров п/о по профессии «Продавец, контролер-кассир», «Повар, кондитер».</w:t>
      </w:r>
    </w:p>
    <w:p w:rsidR="009233D0" w:rsidRPr="0028389A" w:rsidRDefault="009233D0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8"/>
        </w:rPr>
      </w:pPr>
      <w:r w:rsidRPr="0028389A">
        <w:rPr>
          <w:color w:val="auto"/>
          <w:sz w:val="28"/>
          <w:szCs w:val="28"/>
        </w:rPr>
        <w:t xml:space="preserve">Все методические объединения работают по утвержденному на учебный год плану работы, реализующему задачи программы развития </w:t>
      </w:r>
      <w:r w:rsidR="00432390" w:rsidRPr="0028389A">
        <w:rPr>
          <w:color w:val="auto"/>
          <w:sz w:val="28"/>
          <w:szCs w:val="28"/>
        </w:rPr>
        <w:t>лицея</w:t>
      </w:r>
      <w:r w:rsidRPr="0028389A">
        <w:rPr>
          <w:color w:val="auto"/>
          <w:sz w:val="28"/>
          <w:szCs w:val="28"/>
        </w:rPr>
        <w:t>.</w:t>
      </w:r>
    </w:p>
    <w:p w:rsidR="005706DA" w:rsidRPr="0028389A" w:rsidRDefault="009233D0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sz w:val="28"/>
          <w:szCs w:val="28"/>
        </w:rPr>
      </w:pPr>
      <w:r w:rsidRPr="0028389A">
        <w:rPr>
          <w:color w:val="auto"/>
          <w:sz w:val="28"/>
          <w:szCs w:val="28"/>
        </w:rPr>
        <w:t xml:space="preserve">Педагогический коллектив </w:t>
      </w:r>
      <w:r w:rsidR="00432390" w:rsidRPr="0028389A">
        <w:rPr>
          <w:color w:val="auto"/>
          <w:sz w:val="28"/>
          <w:szCs w:val="28"/>
        </w:rPr>
        <w:t>лицея</w:t>
      </w:r>
      <w:r w:rsidRPr="0028389A">
        <w:rPr>
          <w:color w:val="auto"/>
          <w:sz w:val="28"/>
          <w:szCs w:val="28"/>
        </w:rPr>
        <w:t xml:space="preserve"> работает над </w:t>
      </w:r>
      <w:r w:rsidR="00432390" w:rsidRPr="0028389A">
        <w:rPr>
          <w:color w:val="auto"/>
          <w:sz w:val="28"/>
          <w:szCs w:val="28"/>
        </w:rPr>
        <w:t>общей</w:t>
      </w:r>
      <w:r w:rsidRPr="0028389A">
        <w:rPr>
          <w:color w:val="auto"/>
          <w:sz w:val="28"/>
          <w:szCs w:val="28"/>
        </w:rPr>
        <w:t xml:space="preserve"> методической темой</w:t>
      </w:r>
      <w:r w:rsidR="00432390" w:rsidRPr="0028389A">
        <w:rPr>
          <w:color w:val="auto"/>
          <w:sz w:val="28"/>
          <w:szCs w:val="28"/>
        </w:rPr>
        <w:t xml:space="preserve"> программы развития</w:t>
      </w:r>
      <w:r w:rsidRPr="0028389A">
        <w:rPr>
          <w:color w:val="auto"/>
          <w:sz w:val="28"/>
          <w:szCs w:val="28"/>
        </w:rPr>
        <w:t>:</w:t>
      </w:r>
      <w:r w:rsidR="00AD2873">
        <w:rPr>
          <w:color w:val="auto"/>
          <w:sz w:val="28"/>
          <w:szCs w:val="28"/>
        </w:rPr>
        <w:t xml:space="preserve"> </w:t>
      </w:r>
      <w:r w:rsidR="00591BC1" w:rsidRPr="0028389A">
        <w:rPr>
          <w:rFonts w:eastAsia="MS Mincho"/>
          <w:sz w:val="28"/>
          <w:szCs w:val="28"/>
          <w:lang w:eastAsia="ja-JP"/>
        </w:rPr>
        <w:t>«</w:t>
      </w:r>
      <w:r w:rsidR="00591BC1" w:rsidRPr="0028389A">
        <w:rPr>
          <w:rFonts w:eastAsia="Times New Roman"/>
          <w:b/>
          <w:i/>
          <w:sz w:val="28"/>
          <w:szCs w:val="28"/>
        </w:rPr>
        <w:t>Компетентностный подход в подготовке квалифицированных рабочих».</w:t>
      </w:r>
    </w:p>
    <w:p w:rsidR="006F1EFE" w:rsidRPr="0028389A" w:rsidRDefault="006F1EFE" w:rsidP="00F26847">
      <w:pPr>
        <w:tabs>
          <w:tab w:val="left" w:pos="142"/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8389A">
        <w:rPr>
          <w:rFonts w:ascii="Times New Roman" w:eastAsia="Times New Roman" w:hAnsi="Times New Roman" w:cs="Times New Roman"/>
          <w:sz w:val="28"/>
          <w:szCs w:val="28"/>
        </w:rPr>
        <w:t>Качественное повышение результатов образовательного процесса составляется из развития личности учащихся и развития личности педагога. Педагоги лицея используют в своей работе инновационные технологии (личностно-ориентирован</w:t>
      </w:r>
      <w:r w:rsidR="00AD287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8389A">
        <w:rPr>
          <w:rFonts w:ascii="Times New Roman" w:eastAsia="Times New Roman" w:hAnsi="Times New Roman" w:cs="Times New Roman"/>
          <w:sz w:val="28"/>
          <w:szCs w:val="28"/>
        </w:rPr>
        <w:t xml:space="preserve">ые технологии, уровневой дифференциации, </w:t>
      </w:r>
      <w:r w:rsidRPr="0028389A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проектно-исследовательской деятельности, АМО, модерация, кейсы и др.) и отдельные элементы таких технологий, как: работа в группах,</w:t>
      </w:r>
      <w:r w:rsidR="00AD2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389A" w:rsidRPr="0028389A">
        <w:rPr>
          <w:rFonts w:ascii="Times New Roman" w:eastAsia="Times New Roman" w:hAnsi="Times New Roman" w:cs="Times New Roman"/>
          <w:sz w:val="28"/>
          <w:szCs w:val="28"/>
        </w:rPr>
        <w:t>скрайбинг,</w:t>
      </w:r>
      <w:r w:rsidR="00AD2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389A" w:rsidRPr="0028389A">
        <w:rPr>
          <w:rFonts w:ascii="Times New Roman" w:eastAsia="Times New Roman" w:hAnsi="Times New Roman" w:cs="Times New Roman"/>
          <w:sz w:val="28"/>
          <w:szCs w:val="28"/>
        </w:rPr>
        <w:t xml:space="preserve"> веб-квест, </w:t>
      </w:r>
      <w:r w:rsidRPr="0028389A">
        <w:rPr>
          <w:rFonts w:ascii="Times New Roman" w:eastAsia="Times New Roman" w:hAnsi="Times New Roman" w:cs="Times New Roman"/>
          <w:sz w:val="28"/>
          <w:szCs w:val="28"/>
        </w:rPr>
        <w:t xml:space="preserve"> метод проектов, метод конкретных ситуаций, игровые технологии, </w:t>
      </w:r>
      <w:r w:rsidR="004868A0">
        <w:rPr>
          <w:rFonts w:ascii="Times New Roman" w:eastAsia="Times New Roman" w:hAnsi="Times New Roman" w:cs="Times New Roman"/>
          <w:sz w:val="28"/>
          <w:szCs w:val="28"/>
        </w:rPr>
        <w:t>опережающее обучение</w:t>
      </w:r>
      <w:r w:rsidR="00EF69A8" w:rsidRPr="002838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D2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389A">
        <w:rPr>
          <w:rFonts w:ascii="Times New Roman" w:eastAsia="Times New Roman" w:hAnsi="Times New Roman" w:cs="Times New Roman"/>
          <w:sz w:val="28"/>
          <w:szCs w:val="28"/>
        </w:rPr>
        <w:t xml:space="preserve">метод </w:t>
      </w:r>
      <w:r w:rsidR="00AD2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389A">
        <w:rPr>
          <w:rFonts w:ascii="Times New Roman" w:eastAsia="Times New Roman" w:hAnsi="Times New Roman" w:cs="Times New Roman"/>
          <w:sz w:val="28"/>
          <w:szCs w:val="28"/>
        </w:rPr>
        <w:t xml:space="preserve">портфолио, тестовый контроль знаний, использование возможностей ИКТ  и другие методы и технологии. </w:t>
      </w:r>
    </w:p>
    <w:p w:rsidR="006F1EFE" w:rsidRPr="0028389A" w:rsidRDefault="006F1EFE" w:rsidP="00F26847">
      <w:pPr>
        <w:tabs>
          <w:tab w:val="left" w:pos="142"/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8389A">
        <w:rPr>
          <w:rFonts w:ascii="Times New Roman" w:eastAsia="Times New Roman" w:hAnsi="Times New Roman" w:cs="Times New Roman"/>
          <w:sz w:val="28"/>
          <w:szCs w:val="28"/>
        </w:rPr>
        <w:t xml:space="preserve">В использовании новых обучающих педагогических технологий можно определить два основных подхода: </w:t>
      </w:r>
    </w:p>
    <w:p w:rsidR="006F1EFE" w:rsidRPr="0028389A" w:rsidRDefault="006F1EFE" w:rsidP="006D2BAF">
      <w:pPr>
        <w:numPr>
          <w:ilvl w:val="0"/>
          <w:numId w:val="6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использование инноваций в рамках традиционного комбинированного урока, </w:t>
      </w:r>
    </w:p>
    <w:p w:rsidR="006F1EFE" w:rsidRPr="0028389A" w:rsidRDefault="006F1EFE" w:rsidP="006D2BAF">
      <w:pPr>
        <w:numPr>
          <w:ilvl w:val="0"/>
          <w:numId w:val="6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9A">
        <w:rPr>
          <w:rFonts w:ascii="Times New Roman" w:eastAsia="Calibri" w:hAnsi="Times New Roman" w:cs="Times New Roman"/>
          <w:sz w:val="28"/>
          <w:szCs w:val="28"/>
          <w:lang w:eastAsia="en-US"/>
        </w:rPr>
        <w:t>внедрение нестандартных форм организации процесса обучения как альтернативы традиционному уроку (урок-презентация, интегрированный урок и др.)</w:t>
      </w:r>
    </w:p>
    <w:p w:rsidR="006F1EFE" w:rsidRPr="0028389A" w:rsidRDefault="006F1EFE" w:rsidP="00F26847">
      <w:pPr>
        <w:tabs>
          <w:tab w:val="left" w:pos="142"/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8389A">
        <w:rPr>
          <w:rFonts w:ascii="Times New Roman" w:eastAsia="Times New Roman" w:hAnsi="Times New Roman" w:cs="Times New Roman"/>
          <w:sz w:val="28"/>
          <w:szCs w:val="28"/>
        </w:rPr>
        <w:t>В процессе профессиональной подготовки внедряются приёмы и методы организации труда, используемые на предприятиях.  Получение профессиональных навыков происходит и в процессе изготовления готовой продукции, отрабатывается умение применять теоретические знания для решения практических задач, формируется стремление к глубоком</w:t>
      </w:r>
      <w:r w:rsidR="004868A0">
        <w:rPr>
          <w:rFonts w:ascii="Times New Roman" w:eastAsia="Times New Roman" w:hAnsi="Times New Roman" w:cs="Times New Roman"/>
          <w:sz w:val="28"/>
          <w:szCs w:val="28"/>
        </w:rPr>
        <w:t xml:space="preserve">у пониманию выбранной профессии. </w:t>
      </w:r>
      <w:r w:rsidR="004D7F75" w:rsidRPr="0028389A">
        <w:rPr>
          <w:rFonts w:ascii="Times New Roman" w:eastAsia="Times New Roman" w:hAnsi="Times New Roman" w:cs="Times New Roman"/>
          <w:sz w:val="28"/>
          <w:szCs w:val="28"/>
        </w:rPr>
        <w:t>Организуются  занятия</w:t>
      </w:r>
      <w:r w:rsidR="0028389A" w:rsidRPr="0028389A">
        <w:rPr>
          <w:rFonts w:ascii="Times New Roman" w:eastAsia="Times New Roman" w:hAnsi="Times New Roman" w:cs="Times New Roman"/>
          <w:sz w:val="28"/>
          <w:szCs w:val="28"/>
        </w:rPr>
        <w:t xml:space="preserve"> в рамках дуального обучения</w:t>
      </w:r>
      <w:r w:rsidR="00EF69A8" w:rsidRPr="0028389A">
        <w:rPr>
          <w:rFonts w:ascii="Times New Roman" w:eastAsia="Times New Roman" w:hAnsi="Times New Roman" w:cs="Times New Roman"/>
          <w:sz w:val="28"/>
          <w:szCs w:val="28"/>
        </w:rPr>
        <w:t>.</w:t>
      </w:r>
      <w:r w:rsidR="0028389A" w:rsidRPr="0028389A">
        <w:rPr>
          <w:rFonts w:ascii="Times New Roman" w:eastAsia="Times New Roman" w:hAnsi="Times New Roman" w:cs="Times New Roman"/>
          <w:sz w:val="28"/>
          <w:szCs w:val="28"/>
        </w:rPr>
        <w:t xml:space="preserve"> Согласованы с работодателями отдельные темы  занятий по УП и теоретическому обучению и  проводятся на базе сельхозпредприятий, предприятий общепита района.</w:t>
      </w:r>
    </w:p>
    <w:p w:rsidR="006F1EFE" w:rsidRPr="0028389A" w:rsidRDefault="006F1EFE" w:rsidP="00F26847">
      <w:pPr>
        <w:tabs>
          <w:tab w:val="left" w:pos="142"/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8389A">
        <w:rPr>
          <w:rFonts w:ascii="Times New Roman" w:eastAsia="Times New Roman" w:hAnsi="Times New Roman" w:cs="Times New Roman"/>
          <w:sz w:val="28"/>
          <w:szCs w:val="28"/>
        </w:rPr>
        <w:t>В процессе общеобразовательной подготовки решаются следующие задачи:</w:t>
      </w:r>
    </w:p>
    <w:p w:rsidR="006F1EFE" w:rsidRPr="0028389A" w:rsidRDefault="006F1EFE" w:rsidP="006D2BAF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9A">
        <w:rPr>
          <w:rFonts w:ascii="Times New Roman" w:eastAsia="Calibri" w:hAnsi="Times New Roman" w:cs="Times New Roman"/>
          <w:sz w:val="28"/>
          <w:szCs w:val="28"/>
          <w:lang w:eastAsia="en-US"/>
        </w:rPr>
        <w:t>профессиональная направленность;</w:t>
      </w:r>
    </w:p>
    <w:p w:rsidR="006F1EFE" w:rsidRPr="0028389A" w:rsidRDefault="006F1EFE" w:rsidP="006D2BAF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9A">
        <w:rPr>
          <w:rFonts w:ascii="Times New Roman" w:eastAsia="Calibri" w:hAnsi="Times New Roman" w:cs="Times New Roman"/>
          <w:sz w:val="28"/>
          <w:szCs w:val="28"/>
          <w:lang w:eastAsia="en-US"/>
        </w:rPr>
        <w:t>воздействие на эмоции;</w:t>
      </w:r>
    </w:p>
    <w:p w:rsidR="006F1EFE" w:rsidRPr="0028389A" w:rsidRDefault="006F1EFE" w:rsidP="006D2BAF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9A">
        <w:rPr>
          <w:rFonts w:ascii="Times New Roman" w:eastAsia="Calibri" w:hAnsi="Times New Roman" w:cs="Times New Roman"/>
          <w:sz w:val="28"/>
          <w:szCs w:val="28"/>
          <w:lang w:eastAsia="en-US"/>
        </w:rPr>
        <w:t>усиление практической направленности содержания дисциплин;</w:t>
      </w:r>
    </w:p>
    <w:p w:rsidR="006F1EFE" w:rsidRPr="0028389A" w:rsidRDefault="006F1EFE" w:rsidP="006D2BAF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9A">
        <w:rPr>
          <w:rFonts w:ascii="Times New Roman" w:eastAsia="Calibri" w:hAnsi="Times New Roman" w:cs="Times New Roman"/>
          <w:sz w:val="28"/>
          <w:szCs w:val="28"/>
          <w:lang w:eastAsia="en-US"/>
        </w:rPr>
        <w:t>повышение качества знаний;</w:t>
      </w:r>
    </w:p>
    <w:p w:rsidR="006F1EFE" w:rsidRPr="0028389A" w:rsidRDefault="006F1EFE" w:rsidP="006D2BAF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9A">
        <w:rPr>
          <w:rFonts w:ascii="Times New Roman" w:eastAsia="Calibri" w:hAnsi="Times New Roman" w:cs="Times New Roman"/>
          <w:sz w:val="28"/>
          <w:szCs w:val="28"/>
          <w:lang w:eastAsia="en-US"/>
        </w:rPr>
        <w:t>внедрение регионального компонента;</w:t>
      </w:r>
    </w:p>
    <w:p w:rsidR="006F1EFE" w:rsidRPr="00292DBA" w:rsidRDefault="006F1EFE" w:rsidP="006D2BAF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DBA">
        <w:rPr>
          <w:rFonts w:ascii="Times New Roman" w:eastAsia="Calibri" w:hAnsi="Times New Roman" w:cs="Times New Roman"/>
          <w:sz w:val="28"/>
          <w:szCs w:val="28"/>
          <w:lang w:eastAsia="en-US"/>
        </w:rPr>
        <w:t>внедрение инновационных технологий;</w:t>
      </w:r>
    </w:p>
    <w:p w:rsidR="006F1EFE" w:rsidRPr="00292DBA" w:rsidRDefault="006F1EFE" w:rsidP="006D2BAF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DBA">
        <w:rPr>
          <w:rFonts w:ascii="Times New Roman" w:eastAsia="Calibri" w:hAnsi="Times New Roman" w:cs="Times New Roman"/>
          <w:sz w:val="28"/>
          <w:szCs w:val="28"/>
          <w:lang w:eastAsia="en-US"/>
        </w:rPr>
        <w:t>внедрение информационных технологий и ресурсов.</w:t>
      </w:r>
    </w:p>
    <w:p w:rsidR="00914CAC" w:rsidRPr="00292DBA" w:rsidRDefault="009233D0" w:rsidP="00292DBA">
      <w:pPr>
        <w:pStyle w:val="a3"/>
        <w:tabs>
          <w:tab w:val="left" w:pos="142"/>
          <w:tab w:val="left" w:pos="426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DBA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292DBA">
        <w:rPr>
          <w:rFonts w:ascii="Times New Roman" w:hAnsi="Times New Roman" w:cs="Times New Roman"/>
          <w:sz w:val="28"/>
          <w:szCs w:val="28"/>
        </w:rPr>
        <w:t>Учебно-методическое обеспечение образовательного процесса</w:t>
      </w:r>
      <w:r w:rsidR="004868A0">
        <w:rPr>
          <w:rFonts w:ascii="Times New Roman" w:hAnsi="Times New Roman" w:cs="Times New Roman"/>
          <w:sz w:val="28"/>
          <w:szCs w:val="28"/>
        </w:rPr>
        <w:t xml:space="preserve"> </w:t>
      </w:r>
      <w:r w:rsidRPr="00292DBA">
        <w:rPr>
          <w:rFonts w:ascii="Times New Roman" w:hAnsi="Times New Roman" w:cs="Times New Roman"/>
          <w:sz w:val="28"/>
          <w:szCs w:val="28"/>
        </w:rPr>
        <w:t>позволяет осуществлять подготовку высококвалифицированных рабочих кадров.</w:t>
      </w:r>
    </w:p>
    <w:p w:rsidR="00914CAC" w:rsidRPr="00292DBA" w:rsidRDefault="000B4C7B" w:rsidP="00F26847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B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92DBA">
        <w:rPr>
          <w:rFonts w:ascii="Times New Roman" w:hAnsi="Times New Roman" w:cs="Times New Roman"/>
          <w:b/>
          <w:sz w:val="28"/>
          <w:szCs w:val="28"/>
        </w:rPr>
        <w:t>.</w:t>
      </w:r>
      <w:r w:rsidR="00914CAC" w:rsidRPr="00292DBA">
        <w:rPr>
          <w:rFonts w:ascii="Times New Roman" w:hAnsi="Times New Roman" w:cs="Times New Roman"/>
          <w:b/>
          <w:sz w:val="28"/>
          <w:szCs w:val="28"/>
        </w:rPr>
        <w:t xml:space="preserve"> Библиотечно-информационное обеспечение образовательного процесса.</w:t>
      </w:r>
    </w:p>
    <w:p w:rsidR="003A6D70" w:rsidRPr="00292DBA" w:rsidRDefault="003A6D70" w:rsidP="003A6D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2DBA">
        <w:rPr>
          <w:rFonts w:ascii="Times New Roman" w:hAnsi="Times New Roman" w:cs="Times New Roman"/>
          <w:b/>
          <w:i/>
          <w:sz w:val="28"/>
          <w:szCs w:val="28"/>
        </w:rPr>
        <w:t>5.1.  Информационно-техническое обеспечение</w:t>
      </w:r>
    </w:p>
    <w:p w:rsidR="003A6D70" w:rsidRPr="00292DBA" w:rsidRDefault="003A6D70" w:rsidP="003A6D70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2DBA">
        <w:rPr>
          <w:rFonts w:ascii="Times New Roman" w:hAnsi="Times New Roman" w:cs="Times New Roman"/>
          <w:sz w:val="28"/>
          <w:szCs w:val="28"/>
        </w:rPr>
        <w:t>В лицее имеется следующее информационно- техническое обеспечение:</w:t>
      </w:r>
    </w:p>
    <w:p w:rsidR="003A6D70" w:rsidRPr="00292DBA" w:rsidRDefault="003A6D70" w:rsidP="003A6D7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sz w:val="28"/>
          <w:szCs w:val="28"/>
        </w:rPr>
      </w:pPr>
      <w:r w:rsidRPr="00292DBA">
        <w:rPr>
          <w:sz w:val="28"/>
          <w:szCs w:val="28"/>
        </w:rPr>
        <w:t>Таблица 11</w:t>
      </w:r>
    </w:p>
    <w:tbl>
      <w:tblPr>
        <w:tblW w:w="9997" w:type="dxa"/>
        <w:tblLook w:val="01E0"/>
      </w:tblPr>
      <w:tblGrid>
        <w:gridCol w:w="787"/>
        <w:gridCol w:w="5640"/>
        <w:gridCol w:w="1882"/>
        <w:gridCol w:w="1688"/>
      </w:tblGrid>
      <w:tr w:rsidR="003A6D70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D70" w:rsidRPr="00292DBA" w:rsidRDefault="003A6D70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D70" w:rsidRPr="00292DBA" w:rsidRDefault="003A6D70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D70" w:rsidRPr="00292DBA" w:rsidRDefault="003A6D70" w:rsidP="003A6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Лицей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292DBA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 xml:space="preserve">филиал 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Наличие локальной сети в учреждении (да/нет)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Наличие доступа к сети Интернет (да/нет)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компьютерных классов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учреждении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компьютеров, используемых в учебном процессе (размещенных в учебных кабинетах)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Количество используемых в учебном процессе компьютеров, обеспеченных доступом к сети Интернет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Оснащенность компьютеров лицензионным программным обеспечением  (в 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89 %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Количество единиц множительной техники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 (количество единиц)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7CB1" w:rsidRPr="00292DBA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CB1" w:rsidRPr="00292DBA" w:rsidRDefault="00837CB1" w:rsidP="003A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Интерактивная доска (количество единиц)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37CB1" w:rsidRPr="003A6D70" w:rsidTr="003A6D7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3A6D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Ноутбуки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D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B1" w:rsidRPr="00292DBA" w:rsidRDefault="00837CB1" w:rsidP="006E3A4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92DB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3A6D70" w:rsidRPr="003A6D70" w:rsidRDefault="003A6D70" w:rsidP="003A6D70">
      <w:pPr>
        <w:pStyle w:val="Default"/>
        <w:rPr>
          <w:color w:val="auto"/>
          <w:sz w:val="28"/>
          <w:szCs w:val="26"/>
        </w:rPr>
      </w:pPr>
    </w:p>
    <w:p w:rsidR="003A6D70" w:rsidRPr="003A6D70" w:rsidRDefault="003A6D70" w:rsidP="003A6D70">
      <w:pPr>
        <w:pStyle w:val="Default"/>
        <w:rPr>
          <w:color w:val="auto"/>
          <w:sz w:val="28"/>
          <w:szCs w:val="26"/>
        </w:rPr>
      </w:pPr>
      <w:r w:rsidRPr="003A6D70">
        <w:rPr>
          <w:color w:val="auto"/>
          <w:sz w:val="28"/>
          <w:szCs w:val="26"/>
        </w:rPr>
        <w:t>Доступ обучающихся к информационно-телекоммуникационной сети Интернет в лицее  осуществляется в соответствии с требованиями доступа обучающихся  к сети Интернет.</w:t>
      </w:r>
    </w:p>
    <w:p w:rsidR="003A6D70" w:rsidRPr="003A6D70" w:rsidRDefault="003A6D70" w:rsidP="003A6D7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/>
          <w:i/>
          <w:sz w:val="28"/>
          <w:szCs w:val="28"/>
        </w:rPr>
      </w:pPr>
      <w:r w:rsidRPr="003A6D70">
        <w:rPr>
          <w:b/>
          <w:i/>
          <w:sz w:val="28"/>
          <w:szCs w:val="28"/>
        </w:rPr>
        <w:t xml:space="preserve">5.2. Состояние библиотечного фонда </w:t>
      </w:r>
    </w:p>
    <w:p w:rsidR="003A6D70" w:rsidRPr="003A6D70" w:rsidRDefault="003A6D70" w:rsidP="003A6D70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Общий фонд библиотеки составляет 19277 экземпляров. Он включает в себя учебную, методическую, научно-популярную, художественную, справочную литературу, а также периодические издания. Все учебники , учебные издания , пособия рекомендованы ФИРО .</w:t>
      </w:r>
    </w:p>
    <w:p w:rsidR="003A6D70" w:rsidRPr="003A6D70" w:rsidRDefault="003A6D70" w:rsidP="003A6D70">
      <w:pPr>
        <w:pStyle w:val="12"/>
        <w:contextualSpacing/>
        <w:rPr>
          <w:rFonts w:ascii="Times New Roman" w:hAnsi="Times New Roman"/>
          <w:bCs/>
          <w:sz w:val="28"/>
          <w:szCs w:val="26"/>
        </w:rPr>
      </w:pPr>
      <w:r w:rsidRPr="003A6D70">
        <w:rPr>
          <w:rFonts w:ascii="Times New Roman" w:hAnsi="Times New Roman"/>
          <w:bCs/>
          <w:sz w:val="28"/>
          <w:szCs w:val="26"/>
        </w:rPr>
        <w:t>За 2019г в библ</w:t>
      </w:r>
      <w:r w:rsidR="004868A0">
        <w:rPr>
          <w:rFonts w:ascii="Times New Roman" w:hAnsi="Times New Roman"/>
          <w:bCs/>
          <w:sz w:val="28"/>
          <w:szCs w:val="26"/>
        </w:rPr>
        <w:t>иотеку поступило 228  экземпляров</w:t>
      </w:r>
      <w:r w:rsidRPr="003A6D70">
        <w:rPr>
          <w:rFonts w:ascii="Times New Roman" w:hAnsi="Times New Roman"/>
          <w:bCs/>
          <w:sz w:val="28"/>
          <w:szCs w:val="26"/>
        </w:rPr>
        <w:t xml:space="preserve"> (на сумму 203 367,12 рублей) новых учебников в том числе УМК. Поступают периодические издания: «Сельский механизатор».</w:t>
      </w:r>
    </w:p>
    <w:p w:rsidR="003A6D70" w:rsidRPr="003A6D70" w:rsidRDefault="003A6D70" w:rsidP="003A6D70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В библиотеке имеется небольшой читальный зал на 20 мест, установлено 4 персональных компьютера, объединенных в локальную сеть, есть выход в Интернет, принтер.</w:t>
      </w:r>
    </w:p>
    <w:p w:rsidR="003A6D70" w:rsidRPr="00A07DCA" w:rsidRDefault="003A6D70" w:rsidP="003A6D7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07DCA">
        <w:rPr>
          <w:rFonts w:ascii="Times New Roman" w:hAnsi="Times New Roman"/>
          <w:sz w:val="28"/>
          <w:szCs w:val="28"/>
        </w:rPr>
        <w:t xml:space="preserve">Общий фонд библиотеки </w:t>
      </w:r>
      <w:r w:rsidRPr="00A07DCA">
        <w:rPr>
          <w:rFonts w:ascii="Times New Roman" w:hAnsi="Times New Roman"/>
          <w:b/>
          <w:sz w:val="28"/>
          <w:szCs w:val="28"/>
        </w:rPr>
        <w:t>филиала</w:t>
      </w:r>
      <w:r w:rsidRPr="00A07DCA">
        <w:rPr>
          <w:rFonts w:ascii="Times New Roman" w:hAnsi="Times New Roman"/>
          <w:sz w:val="28"/>
          <w:szCs w:val="28"/>
        </w:rPr>
        <w:t xml:space="preserve"> составляет </w:t>
      </w:r>
      <w:r w:rsidR="00A07DCA" w:rsidRPr="00A07DCA">
        <w:rPr>
          <w:rFonts w:ascii="Times New Roman" w:hAnsi="Times New Roman"/>
          <w:sz w:val="28"/>
          <w:szCs w:val="28"/>
        </w:rPr>
        <w:t>17316</w:t>
      </w:r>
      <w:r w:rsidRPr="00A07DCA">
        <w:rPr>
          <w:rFonts w:ascii="Times New Roman" w:hAnsi="Times New Roman"/>
          <w:sz w:val="28"/>
          <w:szCs w:val="28"/>
        </w:rPr>
        <w:t xml:space="preserve"> экземпляров (фактически). Он включает в себя учебную, методическую, научно-популярную, художественную, справочную литературу, а также периодические и электронные издания.</w:t>
      </w:r>
    </w:p>
    <w:p w:rsidR="00A07DCA" w:rsidRPr="00A07DCA" w:rsidRDefault="00A07DCA" w:rsidP="00A07DCA">
      <w:pPr>
        <w:pStyle w:val="12"/>
        <w:ind w:firstLine="567"/>
        <w:contextualSpacing/>
        <w:jc w:val="both"/>
        <w:rPr>
          <w:rFonts w:ascii="Times New Roman" w:hAnsi="Times New Roman"/>
          <w:bCs/>
          <w:sz w:val="28"/>
          <w:szCs w:val="26"/>
        </w:rPr>
      </w:pPr>
      <w:r w:rsidRPr="00A07DCA">
        <w:rPr>
          <w:rFonts w:ascii="Times New Roman" w:hAnsi="Times New Roman"/>
          <w:bCs/>
          <w:sz w:val="28"/>
          <w:szCs w:val="26"/>
        </w:rPr>
        <w:t xml:space="preserve">За 2019 гг.  в библиотеку по факту поступило 689 экземпляров новых учебников по общеобразовательным, профессиональным и общепрофессиональным дисциплинам, в том числе по внутреннему перемещению 582 экземпляра, 107 экземпляров на сумму 96632,88 руб. Общее количество учебных печатных изданий по общеобразовательным дисциплинам, рекомендованных ФИРО, составляет 577 экземпляров (фактически). </w:t>
      </w:r>
    </w:p>
    <w:p w:rsidR="003A6D70" w:rsidRPr="00A07DCA" w:rsidRDefault="003A6D70" w:rsidP="003A6D7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07DCA">
        <w:rPr>
          <w:rFonts w:ascii="Times New Roman" w:hAnsi="Times New Roman"/>
          <w:sz w:val="28"/>
          <w:szCs w:val="28"/>
        </w:rPr>
        <w:t>В библиотеке  филиала имеется   читальный зал на 26 мест, установлен 1 персональный компьютер,   есть выход в Интернет.</w:t>
      </w:r>
    </w:p>
    <w:p w:rsidR="003A6D70" w:rsidRPr="003A6D70" w:rsidRDefault="003A6D70" w:rsidP="003A6D70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92DBA" w:rsidRDefault="003A6D70" w:rsidP="00292DBA">
      <w:pPr>
        <w:tabs>
          <w:tab w:val="left" w:pos="64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b/>
          <w:sz w:val="28"/>
          <w:szCs w:val="28"/>
        </w:rPr>
        <w:t>5.2.1. Перечень учебников</w:t>
      </w:r>
      <w:r w:rsidRPr="003A6D70">
        <w:rPr>
          <w:rFonts w:ascii="Times New Roman" w:hAnsi="Times New Roman" w:cs="Times New Roman"/>
          <w:sz w:val="28"/>
          <w:szCs w:val="28"/>
        </w:rPr>
        <w:t xml:space="preserve"> используемых в образовательном процессе, в группах обучающихся по программам среднего профессионального образования и профессионального обучения.                                                                                         </w:t>
      </w:r>
    </w:p>
    <w:p w:rsidR="003A6D70" w:rsidRDefault="003A6D70" w:rsidP="00292DBA">
      <w:pPr>
        <w:tabs>
          <w:tab w:val="left" w:pos="64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Таблица 12</w:t>
      </w:r>
    </w:p>
    <w:p w:rsidR="00E96ED9" w:rsidRDefault="00E96ED9" w:rsidP="00292DBA">
      <w:pPr>
        <w:tabs>
          <w:tab w:val="left" w:pos="6450"/>
        </w:tabs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6ED9" w:rsidRDefault="00E96ED9" w:rsidP="00292DBA">
      <w:pPr>
        <w:tabs>
          <w:tab w:val="left" w:pos="6450"/>
        </w:tabs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DBA" w:rsidRPr="003A6D70" w:rsidRDefault="00292DBA" w:rsidP="00292DBA">
      <w:pPr>
        <w:tabs>
          <w:tab w:val="left" w:pos="6450"/>
        </w:tabs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6D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Общеобразовательные дисциплины</w:t>
      </w:r>
    </w:p>
    <w:p w:rsidR="00292DBA" w:rsidRPr="003A6D70" w:rsidRDefault="00292DBA" w:rsidP="00292DBA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b/>
          <w:bCs/>
          <w:sz w:val="28"/>
          <w:szCs w:val="28"/>
        </w:rPr>
        <w:t>Рекомендованные ФИРО</w:t>
      </w:r>
    </w:p>
    <w:tbl>
      <w:tblPr>
        <w:tblStyle w:val="a5"/>
        <w:tblW w:w="10173" w:type="dxa"/>
        <w:tblLayout w:type="fixed"/>
        <w:tblLook w:val="04A0"/>
      </w:tblPr>
      <w:tblGrid>
        <w:gridCol w:w="534"/>
        <w:gridCol w:w="10"/>
        <w:gridCol w:w="5943"/>
        <w:gridCol w:w="1134"/>
        <w:gridCol w:w="851"/>
        <w:gridCol w:w="1701"/>
      </w:tblGrid>
      <w:tr w:rsidR="003A6D70" w:rsidRPr="003A6D70" w:rsidTr="003A6D70">
        <w:trPr>
          <w:trHeight w:val="555"/>
        </w:trPr>
        <w:tc>
          <w:tcPr>
            <w:tcW w:w="534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Наименование учебника, сборника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D70" w:rsidRPr="003A6D70" w:rsidTr="003A6D70">
        <w:trPr>
          <w:trHeight w:val="225"/>
        </w:trPr>
        <w:tc>
          <w:tcPr>
            <w:tcW w:w="1017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 </w:t>
            </w:r>
          </w:p>
        </w:tc>
      </w:tr>
      <w:tr w:rsidR="003A6D70" w:rsidRPr="003A6D70" w:rsidTr="003A6D70">
        <w:trPr>
          <w:trHeight w:val="771"/>
        </w:trPr>
        <w:tc>
          <w:tcPr>
            <w:tcW w:w="534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Воителева ТМ Русский язык и литература. Русский язык (базовый уровень) учебник для 10 класса М, 2016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Антонова Е.С. Русский язык , учебник , 2018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Воителева ТМ Русский язык и литература. Русский язык (базовый уровень) учебник для 11 класса М, 2016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Антонова Е.С. Русский язык , учебник , 2018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3A6D70" w:rsidRPr="003A6D70" w:rsidTr="003A6D70">
        <w:trPr>
          <w:trHeight w:val="976"/>
        </w:trPr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Обернихина ГА , Антонова АГ, Вольнова И.Л. и др Литература – учебник для учреждений СПО в 2 частях , под редакцией ГА Обернихиной – М,2016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Обернихина ГА , Антонова АГ, Вольнова И.Л. и др Литература – учебник для учреждений СПО в 2 частях , под редакцией ГА Обернихиной – М,2018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Английский язык 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Безкоровайная Г.Т, Койранская Е.А., Соколова Н.И., Лаврик Г.В., </w:t>
            </w:r>
            <w:r w:rsidRPr="003A6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PlanetofEnglish</w:t>
            </w: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- учебник английского языка для СПО –М, 2016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Безкоровайная Г.Т, Койранская Е.А., Соколова Н.И., Лаврик Г.В., </w:t>
            </w:r>
            <w:r w:rsidRPr="003A6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PlanetofEnglish</w:t>
            </w: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- учебник английского языка для СПО –М, 2018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3A6D70" w:rsidRPr="003A6D70" w:rsidTr="003A6D70">
        <w:trPr>
          <w:trHeight w:val="625"/>
        </w:trPr>
        <w:tc>
          <w:tcPr>
            <w:tcW w:w="534" w:type="dxa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Башмаков М.И Математика – учебник для студ учреждений СПО , М,2016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Башмаков М.И Математика – учебник для студ учреждений СПО , М,2018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rPr>
          <w:trHeight w:val="330"/>
        </w:trPr>
        <w:tc>
          <w:tcPr>
            <w:tcW w:w="1017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3A6D70" w:rsidRPr="003A6D70" w:rsidTr="003A6D70">
        <w:trPr>
          <w:trHeight w:val="117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Артемов ВВ , Лубченков Ю.Н., История –учебник для студентов СПО М, 2017 учебник в 2-х частях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Артемов ВВ , Лубченков Ю.Н., История –учебник для студентов СПО М, 2017 учебник в 2-х частях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Физ-ра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Бишаев АА Физическая культура – учебник для студ. Учреждений СПО , М.2017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Бишаев АА Физическая культура – учебник для студ. Учреждений СПО , М.2017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Косолапова НВ , Прокопенко Н.А. Основы безопасности жизнедеятельности – учебник для СПО М., 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Косолапова НВ , Прокопенко Н.А. Основы безопасности жизнедеятельности – учебник для СПО М., 2018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Информатика </w:t>
            </w:r>
          </w:p>
        </w:tc>
      </w:tr>
      <w:tr w:rsidR="003A6D70" w:rsidRPr="003A6D70" w:rsidTr="003A6D70">
        <w:trPr>
          <w:trHeight w:val="569"/>
        </w:trPr>
        <w:tc>
          <w:tcPr>
            <w:tcW w:w="534" w:type="dxa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Цветкова МС , Великович, Информатика– учебник для студентов учреждений СПО М., 2017г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Михеева Е.В. Информатика , 2018г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Цветкова МС , Великович, Информатика– учебник для студентов учреждений СПО М., 2018г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Физика 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Дмитриева ВФ Физика для профессий и специальностей технического профиля –учебник для образовательных учреждений СПО М, 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Дмитриева ВФ Физика для профессий и специальностей технического профиля –учебник для образовательных учреждений СПО М, 2018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rPr>
          <w:trHeight w:val="353"/>
        </w:trPr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</w:tr>
      <w:tr w:rsidR="003A6D70" w:rsidRPr="003A6D70" w:rsidTr="003A6D70">
        <w:trPr>
          <w:trHeight w:val="300"/>
        </w:trPr>
        <w:tc>
          <w:tcPr>
            <w:tcW w:w="534" w:type="dxa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Габриелян ОС Остроумов ИГ Химия для профессий и специальностей естественно-научного профиля – учебник для студентов СПО М.2016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Габриелян ОС Остроумов ИГ Химия для профессий и специальностей естественно-научного профиля – учебник для студентов СПО М.2018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rPr>
          <w:trHeight w:val="240"/>
        </w:trPr>
        <w:tc>
          <w:tcPr>
            <w:tcW w:w="534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Габриелян О.С, Остроумов И.Г. Химия для профессий и специальностей технического профиля: учебник для студ. учреждений сред. проф. образования. - М., 2016.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Габриелян О.С, Остроумов И.Г. Химия для профессий и специальностей технического профиля: учебник для студ. учреждений сред. проф. образования. - М., 2018.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rPr>
          <w:trHeight w:val="285"/>
        </w:trPr>
        <w:tc>
          <w:tcPr>
            <w:tcW w:w="1017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3A6D70" w:rsidRPr="003A6D70" w:rsidTr="003A6D70">
        <w:tc>
          <w:tcPr>
            <w:tcW w:w="534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Важенин А.Г. Обществознание для профессий и специальностей технического , естественно-научного профилей ,учебник для СПО, М.,2017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Важенин А.Г. Обществознание для профессий и специальностей технического , естественно-научного профилей ,учебник для СПО, М.,2018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Горелов А.А. Обществознание для профессий и специальностей социально-экономического профиля , 2017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Константинов Биология для профессий и специальностей технического и естественно-научного профилей , учебник  М. 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Константинов Биология для профессий и специальностей технического и естественно-научного профилей , учебник  М. 2018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Баранчик Е.В., Петрасюк О.А. учебник География для СПО ,2017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Баранчик Е.В., Петрасюк О.А. учебник География для СПО ,2018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Титов Е.В.. Экология , учебник для СПО - М., 2017.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Титов Е.В.. Экология , учебник для СПО - М., 2018.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Академия</w:t>
            </w:r>
          </w:p>
        </w:tc>
      </w:tr>
      <w:tr w:rsidR="003A6D70" w:rsidRPr="003A6D70" w:rsidTr="003A6D70">
        <w:trPr>
          <w:trHeight w:val="300"/>
        </w:trPr>
        <w:tc>
          <w:tcPr>
            <w:tcW w:w="1017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Экономика</w:t>
            </w:r>
          </w:p>
        </w:tc>
      </w:tr>
      <w:tr w:rsidR="003A6D70" w:rsidRPr="003A6D70" w:rsidTr="003A6D70">
        <w:trPr>
          <w:trHeight w:val="880"/>
        </w:trPr>
        <w:tc>
          <w:tcPr>
            <w:tcW w:w="534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15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Гомола А.И., Кириллов В.Е., Жанин П.А. Экономика для профессий и специальностей социально-экономического профиля: учебник для студ. учреждений сред. проф. образования. - М., 2015.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Гомола А.И., Кириллов В.Е., Жанин П.А. Экономика для профессий и специальностей социально-экономического профиля: учебник для студ. учреждений сред. проф. образования. - М., 2017.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rPr>
          <w:trHeight w:val="315"/>
        </w:trPr>
        <w:tc>
          <w:tcPr>
            <w:tcW w:w="1017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3A6D70" w:rsidRPr="00AD2873" w:rsidRDefault="003A6D70" w:rsidP="003A6D7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</w:tr>
      <w:tr w:rsidR="003A6D70" w:rsidRPr="003A6D70" w:rsidTr="003A6D70">
        <w:trPr>
          <w:trHeight w:val="798"/>
        </w:trPr>
        <w:tc>
          <w:tcPr>
            <w:tcW w:w="534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16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Певцова Е.А. Право для профессий и специальностей социально-экономического профиля: учебник для студ. учреждений сред. проф. образования. - М., 2015.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Певцова Е.А. Право для профессий и специальностей социально-экономического профиля: учебник для студ. учреждений сред. проф. образования. - М., 2018.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3A6D70" w:rsidRPr="00AD2873" w:rsidRDefault="003A6D70" w:rsidP="003A6D7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17</w:t>
            </w:r>
          </w:p>
        </w:tc>
        <w:tc>
          <w:tcPr>
            <w:tcW w:w="5953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Габриелян О. С., Остроумов И. Г. Химия для профессий и специальностей социально­экономического и гуманитарного профилей: учебник для студ. учреждений сред. проф. образования. - М., 2017.</w:t>
            </w:r>
          </w:p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Габриелян О. С., Химия, 2018</w:t>
            </w:r>
          </w:p>
        </w:tc>
        <w:tc>
          <w:tcPr>
            <w:tcW w:w="1134" w:type="dxa"/>
          </w:tcPr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rPr>
          <w:trHeight w:val="1474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Самойленко П. И. Физика для профессий и специальностей социально-экономического и гуманитарного профилей: учебник для студ. учреждений сред. проф. образования. - М., 2017.</w:t>
            </w:r>
          </w:p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Самойленко П. И. Физика,2018г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70" w:rsidRPr="00AD2873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rPr>
          <w:trHeight w:val="188"/>
        </w:trPr>
        <w:tc>
          <w:tcPr>
            <w:tcW w:w="1017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A6D70" w:rsidRPr="003A6D70" w:rsidRDefault="003A6D70" w:rsidP="003A6D7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</w:tr>
      <w:tr w:rsidR="003A6D70" w:rsidRPr="003A6D70" w:rsidTr="003A6D70">
        <w:trPr>
          <w:trHeight w:val="306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18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Воронцов –Вельяминов Б.А.,  Астрономия, 2018г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A6D70" w:rsidRPr="00125DC7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D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A6D70" w:rsidRPr="00125DC7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D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3A6D70" w:rsidRPr="003A6D70" w:rsidTr="003A6D70">
        <w:tc>
          <w:tcPr>
            <w:tcW w:w="10173" w:type="dxa"/>
            <w:gridSpan w:val="6"/>
          </w:tcPr>
          <w:p w:rsidR="003A6D70" w:rsidRPr="00125DC7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C7">
              <w:rPr>
                <w:rFonts w:ascii="Times New Roman" w:hAnsi="Times New Roman" w:cs="Times New Roman"/>
                <w:b/>
                <w:sz w:val="24"/>
                <w:szCs w:val="24"/>
              </w:rPr>
              <w:t>Спец дисциплины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БережноваЕ.А.Основы учебно-исследовательской деятельности ,2017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Жабина С.Б. Основы экономики, менеджмента и маркетинга в общественном питании, 2018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В.М. Охрана труда в организациях питания , 2018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Косолапова Н.В. Безопасность жизнедеятельности  , 2018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Шеламова Г.М. Деловая культура и психология общения  , 2018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Перекрестов Л.В. Финансы, денежное обращение и кредит   , 2018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В.М Охрана труда в организациях питания   , 2018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Медведев В.Т. Охрана труда и промышленная экология   , 2018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 Потапова И.И. Основы калькуляции и учета   , 2018 </w:t>
            </w:r>
          </w:p>
        </w:tc>
        <w:tc>
          <w:tcPr>
            <w:tcW w:w="1134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A6D70" w:rsidRPr="003A6D70" w:rsidRDefault="003A6D70" w:rsidP="00125D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3A6D70" w:rsidRPr="003A6D70" w:rsidTr="003A6D70">
        <w:tc>
          <w:tcPr>
            <w:tcW w:w="544" w:type="dxa"/>
            <w:gridSpan w:val="2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A6D70" w:rsidRPr="003A6D70" w:rsidRDefault="003A6D70" w:rsidP="003A6D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0065" w:type="dxa"/>
        <w:tblInd w:w="-34" w:type="dxa"/>
        <w:tblLayout w:type="fixed"/>
        <w:tblLook w:val="0000"/>
      </w:tblPr>
      <w:tblGrid>
        <w:gridCol w:w="568"/>
        <w:gridCol w:w="8079"/>
        <w:gridCol w:w="708"/>
        <w:gridCol w:w="710"/>
      </w:tblGrid>
      <w:tr w:rsidR="003A6D70" w:rsidRPr="003A6D70" w:rsidTr="003A6D70">
        <w:trPr>
          <w:gridAfter w:val="1"/>
          <w:wAfter w:w="710" w:type="dxa"/>
          <w:trHeight w:val="424"/>
        </w:trPr>
        <w:tc>
          <w:tcPr>
            <w:tcW w:w="93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6D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Специальные дисциплины по профессии</w:t>
            </w:r>
          </w:p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Тракторист-машинист сельскохозяйственного производства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30"/>
        </w:trPr>
        <w:tc>
          <w:tcPr>
            <w:tcW w:w="568" w:type="dxa"/>
          </w:tcPr>
          <w:p w:rsidR="003A6D70" w:rsidRPr="003A6D70" w:rsidRDefault="003A6D70" w:rsidP="003A6D70">
            <w:r w:rsidRPr="003A6D70">
              <w:t>1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</w:rPr>
              <w:t>Бродский А.М. Черчение (металлообработка) (12-е изд.) учебник 112104034 2017</w:t>
            </w:r>
            <w:r w:rsidRPr="003A6D70">
              <w:rPr>
                <w:rFonts w:ascii="Times New Roman" w:hAnsi="Times New Roman" w:cs="Times New Roman"/>
                <w:bCs/>
              </w:rPr>
              <w:t xml:space="preserve">  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98"/>
        </w:trPr>
        <w:tc>
          <w:tcPr>
            <w:tcW w:w="568" w:type="dxa"/>
          </w:tcPr>
          <w:p w:rsidR="003A6D70" w:rsidRPr="003A6D70" w:rsidRDefault="003A6D70" w:rsidP="003A6D70">
            <w:r w:rsidRPr="003A6D70">
              <w:t>2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Гладов Г.И. Тракторы: Устройство и техническое обслуживание (8-е изд.) учеб. пособие 108110272 2016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38"/>
        </w:trPr>
        <w:tc>
          <w:tcPr>
            <w:tcW w:w="568" w:type="dxa"/>
          </w:tcPr>
          <w:p w:rsidR="003A6D70" w:rsidRPr="003A6D70" w:rsidRDefault="003A6D70" w:rsidP="003A6D70">
            <w:r w:rsidRPr="003A6D70">
              <w:t>3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Гусаков Ф.А. Организация и технология механизированных работ в растениеводстве: Практикум (6-е изд., стер.) учеб. пособие 106108561 2015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4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Купреенко А.И. Выполнение механизированных работ на животноводческих комплексах и механизированных фермах (1-е изд.) учебник 101117203 2016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5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Набоких В.А. Электрооборудование автомобилей и тракторов (5-е изд., стер.) учебник 105113240 2015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6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Опарин И.С. Основы технической механики (6-е изд.) учебник 106113338 2016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7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Покровский Б.С. Основы слесарных и сборочных работ (9-е изд.) учебник 109112561 2017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8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Родичев В.А. Грузовые автомобили (11-е изд., испр.) учеб. пособие 111101140 2014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9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Родичев В.А. Тракторы (15-е изд.) учебник 115101150 2017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10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Соколова Е.Н. Материаловедение: Методика преподавания (2-е изд., стер.) методическое пособие для преподавателей 102113549 2014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2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11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Солнцев Ю.П. Материаловедение (13-е изд.) учебник 113108197 2017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8" w:type="dxa"/>
          </w:tcPr>
          <w:p w:rsidR="003A6D70" w:rsidRPr="003A6D70" w:rsidRDefault="003A6D70" w:rsidP="003A6D70">
            <w:r w:rsidRPr="003A6D70">
              <w:t>12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Устинов А.Н. Сельскохозяйственные машины (15-е изд.) учеб. пособие 115101198 2017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62"/>
        </w:trPr>
        <w:tc>
          <w:tcPr>
            <w:tcW w:w="568" w:type="dxa"/>
          </w:tcPr>
          <w:p w:rsidR="003A6D70" w:rsidRPr="003A6D70" w:rsidRDefault="003A6D70" w:rsidP="003A6D70">
            <w:r w:rsidRPr="003A6D70">
              <w:t>13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Ярочкина Г.В. Основы электротехники (4-е изд.) учеб. пособие 104113312 2016 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15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04"/>
        </w:trPr>
        <w:tc>
          <w:tcPr>
            <w:tcW w:w="568" w:type="dxa"/>
          </w:tcPr>
          <w:p w:rsidR="003A6D70" w:rsidRPr="003A6D70" w:rsidRDefault="003A6D70" w:rsidP="003A6D70">
            <w:r w:rsidRPr="003A6D70">
              <w:t>14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Графкина М.В. Охрана труда. Автомобильный транспорт , 2017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25</w:t>
            </w:r>
          </w:p>
        </w:tc>
      </w:tr>
      <w:tr w:rsidR="003A6D70" w:rsidRPr="003A6D70" w:rsidTr="003A6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04"/>
        </w:trPr>
        <w:tc>
          <w:tcPr>
            <w:tcW w:w="568" w:type="dxa"/>
          </w:tcPr>
          <w:p w:rsidR="003A6D70" w:rsidRPr="003A6D70" w:rsidRDefault="003A6D70" w:rsidP="003A6D70">
            <w:r w:rsidRPr="003A6D70">
              <w:t>15</w:t>
            </w:r>
          </w:p>
        </w:tc>
        <w:tc>
          <w:tcPr>
            <w:tcW w:w="8079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Гусаров Е.А. Основы строительного черчения, 2018</w:t>
            </w:r>
          </w:p>
        </w:tc>
        <w:tc>
          <w:tcPr>
            <w:tcW w:w="1418" w:type="dxa"/>
            <w:gridSpan w:val="2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</w:rPr>
            </w:pPr>
            <w:r w:rsidRPr="00AD2873">
              <w:rPr>
                <w:rFonts w:ascii="Times New Roman" w:hAnsi="Times New Roman" w:cs="Times New Roman"/>
              </w:rPr>
              <w:t>25</w:t>
            </w:r>
          </w:p>
        </w:tc>
      </w:tr>
      <w:tr w:rsidR="003A6D70" w:rsidRPr="003A6D70" w:rsidTr="003A6D70">
        <w:trPr>
          <w:trHeight w:val="36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AD2873" w:rsidRDefault="003A6D70" w:rsidP="00AD2873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2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Повар – кондитер</w:t>
            </w:r>
          </w:p>
        </w:tc>
      </w:tr>
      <w:tr w:rsidR="003A6D70" w:rsidRPr="003A6D70" w:rsidTr="003A6D70">
        <w:trPr>
          <w:trHeight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 xml:space="preserve">Анфимова Н.А. Кулинария (12-е изд.) учебник 112112374 2017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D2873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 xml:space="preserve">Бурчакова И.Ю. Организация процесса приготовления и приготовление сложных хлебобулочных, мучных кондитерских изделий (3-е изд., стер.) учебник 103116362 2016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D2873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 xml:space="preserve">Мармузова Л.В. Основы микробиологии, санитарии и гигиены в пищевой промышленности (10-е изд.) учебник 110101064 2017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D2873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lastRenderedPageBreak/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 xml:space="preserve">Мартинчик А.Н. Физиология питания (2-е изд., стер.) учебник 102116232 2015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AD2873" w:rsidRDefault="003A6D70" w:rsidP="00AD28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D2873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 xml:space="preserve">Матюхина З.П. Основы физиологии питания, микробиологии, гигиены и санитарии (10-е изд., стер.) учебник 110112166 2017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 xml:space="preserve">Матюхина З.П. Товароведение пищевых продуктов (8-е изд., стер.) учебник 108112442 2017 </w:t>
            </w:r>
            <w:r w:rsidRPr="003A6D70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3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>Дубровская НИ Приготовление супов и соусов , 1-е издание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>Дубровская НИ Приготовление супов и соусов , Практикум 1-е издание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>Ермилова СВ Приготовление , оформление и подготовка к реализации хлебобулочных, мучных  кондитерских изделий разнообразного ассортимента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A6D70">
              <w:rPr>
                <w:rFonts w:ascii="Times New Roman" w:hAnsi="Times New Roman" w:cs="Times New Roman"/>
              </w:rPr>
              <w:t>Качурина ТА Приготовление блюд из рыбы ,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Качурина ТА Приготовление блюд из рыбы , Практикум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Лаушкина ТА Основы микробиологии , физиологии питания, санитарии и гигиены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Лутошкина ГГ Техническое оснащение и организация рабочего места 2-е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Самородова ИП Приготовление блюд из мяса и домашней птицы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Самородова ИП Приготовление блюд из мяса и домашней птицы Практикум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Семичева ГП Приготовление, оформление и подготовка к реализации холодных блюд, кулинарных изделий ,закусок, разнообразного ассортимента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3A6D70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Синицына АВ Приготовление, оформление и подготовка к реализации холодных и горячих сладких блюд, десертов, напитков, разнообразного ассортимента 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3A6D70" w:rsidRPr="003A6D70" w:rsidTr="00292DBA">
        <w:trPr>
          <w:trHeight w:val="4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Шитякова ТЮ Приготовление блюд и гарниров из круп, бобовых и макаронных изделий, яиц, творога, теста 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3A6D70" w:rsidRPr="003A6D70" w:rsidTr="003A6D70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Харченко Н.Э Сборник рецептур блюд и кулинарных изделий , 2018</w:t>
            </w:r>
          </w:p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A6D70" w:rsidRPr="003A6D70" w:rsidTr="003A6D70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Английский язык для специалитов сферы общественного питания ,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292DBA">
        <w:trPr>
          <w:trHeight w:val="7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Самородова И.П. Организация и ведение процессов приготовления и подготовки к реализации полуфабрикатов для блюд, кулинарных изде</w:t>
            </w:r>
            <w:r w:rsidR="00292DBA">
              <w:rPr>
                <w:rFonts w:ascii="Times New Roman" w:hAnsi="Times New Roman" w:cs="Times New Roman"/>
              </w:rPr>
              <w:t xml:space="preserve">лий сложного ассортимента,2018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3A6D70" w:rsidRPr="003A6D70" w:rsidTr="00292DBA">
        <w:trPr>
          <w:trHeight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A6D70" w:rsidRPr="003A6D70" w:rsidRDefault="003A6D70" w:rsidP="003A6D70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Соколова Е.И. Приготовление блюд из овощей и грибов ,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6D70">
              <w:rPr>
                <w:rFonts w:ascii="Times New Roman" w:hAnsi="Times New Roman" w:cs="Times New Roman"/>
                <w:bCs/>
              </w:rPr>
              <w:t>25</w:t>
            </w:r>
          </w:p>
        </w:tc>
      </w:tr>
    </w:tbl>
    <w:p w:rsidR="003A6D70" w:rsidRPr="003A6D70" w:rsidRDefault="003A6D70" w:rsidP="003A6D70">
      <w:pPr>
        <w:pStyle w:val="24"/>
        <w:jc w:val="center"/>
        <w:rPr>
          <w:rFonts w:ascii="Times New Roman" w:hAnsi="Times New Roman"/>
          <w:b/>
          <w:sz w:val="24"/>
          <w:szCs w:val="24"/>
        </w:rPr>
      </w:pPr>
      <w:r w:rsidRPr="003A6D70">
        <w:rPr>
          <w:rFonts w:ascii="Times New Roman" w:hAnsi="Times New Roman"/>
          <w:b/>
          <w:sz w:val="24"/>
          <w:szCs w:val="24"/>
        </w:rPr>
        <w:t xml:space="preserve">Повар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113"/>
        <w:gridCol w:w="1384"/>
      </w:tblGrid>
      <w:tr w:rsidR="003A6D70" w:rsidRPr="003A6D70" w:rsidTr="00292DBA">
        <w:trPr>
          <w:trHeight w:val="644"/>
        </w:trPr>
        <w:tc>
          <w:tcPr>
            <w:tcW w:w="534" w:type="dxa"/>
          </w:tcPr>
          <w:p w:rsidR="003A6D70" w:rsidRPr="003A6D70" w:rsidRDefault="003A6D70" w:rsidP="003A6D70">
            <w:pPr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1</w:t>
            </w:r>
          </w:p>
        </w:tc>
        <w:tc>
          <w:tcPr>
            <w:tcW w:w="8113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Анфимова Н.А. Кулинария (12-е изд.) учебник 112112374 2017 </w:t>
            </w: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2</w:t>
            </w:r>
          </w:p>
        </w:tc>
        <w:tc>
          <w:tcPr>
            <w:tcW w:w="8113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Бурчакова И.Ю. Организация процесса приготовления и приготовление сложных хлебобулочных, мучных кондитерских изделий (3-е изд., стер.) учебник 103116362 2016 </w:t>
            </w: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3</w:t>
            </w:r>
          </w:p>
        </w:tc>
        <w:tc>
          <w:tcPr>
            <w:tcW w:w="8113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Мармузова Л.В. Основы микробиологии, санитарии и гигиены в пищевой промышленности (10-е изд.) учебник 110101064 2017 </w:t>
            </w: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4</w:t>
            </w:r>
          </w:p>
        </w:tc>
        <w:tc>
          <w:tcPr>
            <w:tcW w:w="8113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Мартинчик А.Н. Физиология питания (2-е изд., стер.) учебник 102116232 </w:t>
            </w:r>
            <w:r w:rsidRPr="003A6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2015 </w:t>
            </w: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  <w:tr w:rsidR="003A6D70" w:rsidRPr="003A6D70" w:rsidTr="003A6D70">
        <w:tc>
          <w:tcPr>
            <w:tcW w:w="534" w:type="dxa"/>
          </w:tcPr>
          <w:p w:rsidR="003A6D70" w:rsidRPr="003A6D70" w:rsidRDefault="003A6D70" w:rsidP="003A6D70">
            <w:pPr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8113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Матюхина З.П. Основы физиологии питания, микробиологии, гигиены и санитарии (10-е изд., стер.) учебник 110112166 2017 </w:t>
            </w: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A6D70" w:rsidRPr="003A6D70" w:rsidTr="003A6D70">
        <w:trPr>
          <w:trHeight w:val="562"/>
        </w:trPr>
        <w:tc>
          <w:tcPr>
            <w:tcW w:w="534" w:type="dxa"/>
          </w:tcPr>
          <w:p w:rsidR="003A6D70" w:rsidRPr="003A6D70" w:rsidRDefault="003A6D70" w:rsidP="003A6D70">
            <w:pPr>
              <w:rPr>
                <w:sz w:val="24"/>
                <w:szCs w:val="24"/>
              </w:rPr>
            </w:pPr>
            <w:r w:rsidRPr="003A6D70">
              <w:rPr>
                <w:sz w:val="24"/>
                <w:szCs w:val="24"/>
              </w:rPr>
              <w:t>6</w:t>
            </w:r>
          </w:p>
          <w:p w:rsidR="003A6D70" w:rsidRPr="003A6D70" w:rsidRDefault="003A6D70" w:rsidP="003A6D70">
            <w:pPr>
              <w:rPr>
                <w:sz w:val="24"/>
                <w:szCs w:val="24"/>
              </w:rPr>
            </w:pPr>
          </w:p>
        </w:tc>
        <w:tc>
          <w:tcPr>
            <w:tcW w:w="8113" w:type="dxa"/>
          </w:tcPr>
          <w:p w:rsidR="003A6D70" w:rsidRPr="003A6D70" w:rsidRDefault="003A6D70" w:rsidP="003A6D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 xml:space="preserve">Матюхина З.П. Товароведение пищевых продуктов (8-е изд., стер.) учебник 108112442 2017 </w:t>
            </w: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3A6D70" w:rsidRPr="003A6D70" w:rsidRDefault="003A6D70" w:rsidP="00125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3A6D70" w:rsidRPr="003A6D70" w:rsidRDefault="003A6D70" w:rsidP="003A6D70">
      <w:pPr>
        <w:pStyle w:val="24"/>
        <w:jc w:val="center"/>
        <w:rPr>
          <w:rFonts w:ascii="Times New Roman" w:hAnsi="Times New Roman"/>
          <w:b/>
          <w:sz w:val="24"/>
          <w:szCs w:val="24"/>
        </w:rPr>
      </w:pPr>
      <w:r w:rsidRPr="003A6D70">
        <w:rPr>
          <w:rFonts w:ascii="Times New Roman" w:hAnsi="Times New Roman"/>
          <w:b/>
          <w:sz w:val="24"/>
          <w:szCs w:val="24"/>
        </w:rPr>
        <w:t xml:space="preserve">Дополнительные </w:t>
      </w:r>
    </w:p>
    <w:tbl>
      <w:tblPr>
        <w:tblpPr w:leftFromText="180" w:rightFromText="180" w:vertAnchor="text" w:horzAnchor="margin" w:tblpY="126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1418"/>
        <w:gridCol w:w="1843"/>
        <w:gridCol w:w="1275"/>
        <w:gridCol w:w="1418"/>
      </w:tblGrid>
      <w:tr w:rsidR="003A6D70" w:rsidRPr="003A6D70" w:rsidTr="00125DC7">
        <w:trPr>
          <w:trHeight w:val="411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Кулинария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Анфимова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685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производства на предприятиях общественного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Радченко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Феникс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765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производства на предприятиях общественного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Усов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2008-2013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302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физиологиии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Матюхина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418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Товароведение пищевых продуктов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Матюхина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2006-2011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710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Технологическое оборудование предприятий общественного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Золин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692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рыночной экономики и предпринимательства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Череданова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2008-2013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702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Калькуляция и учет в общественном питании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Потапова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429"/>
        </w:trPr>
        <w:tc>
          <w:tcPr>
            <w:tcW w:w="10031" w:type="dxa"/>
            <w:gridSpan w:val="5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Швея </w:t>
            </w:r>
          </w:p>
        </w:tc>
      </w:tr>
      <w:tr w:rsidR="003A6D70" w:rsidRPr="003A6D70" w:rsidTr="00125DC7">
        <w:trPr>
          <w:trHeight w:val="429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изобразительного искусства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Беляева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548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и материалы швейного производства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Крючкова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A6D70" w:rsidRPr="003A6D70" w:rsidTr="00125DC7">
        <w:trPr>
          <w:trHeight w:val="543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одежды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Силаева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510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материаловедения швейного производства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Гурович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3A6D70" w:rsidRPr="003A6D70" w:rsidTr="00125DC7">
        <w:trPr>
          <w:trHeight w:val="430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швейных предприятий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Ермаков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A6D70" w:rsidRPr="003A6D70" w:rsidTr="00125DC7">
        <w:trPr>
          <w:trHeight w:val="422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 одежды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Амирова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A6D70" w:rsidRPr="003A6D70" w:rsidTr="00125DC7">
        <w:trPr>
          <w:trHeight w:val="552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конструирования и моделирования одежды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Радченко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711"/>
        </w:trPr>
        <w:tc>
          <w:tcPr>
            <w:tcW w:w="407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Деловая культура и психология общения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Шеламова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A6D70" w:rsidRPr="003A6D70" w:rsidRDefault="003A6D70" w:rsidP="00125DC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</w:tbl>
    <w:p w:rsidR="003A6D70" w:rsidRPr="003A6D70" w:rsidRDefault="003A6D70" w:rsidP="003A6D7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6D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Штукатур, облицовщик-плиточник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27"/>
        <w:gridCol w:w="1418"/>
        <w:gridCol w:w="1842"/>
        <w:gridCol w:w="1134"/>
        <w:gridCol w:w="1544"/>
      </w:tblGrid>
      <w:tr w:rsidR="003A6D70" w:rsidRPr="003A6D70" w:rsidTr="00125DC7">
        <w:trPr>
          <w:trHeight w:val="618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Выполнение штукатурных и декоративных  работ , учебник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</w:rPr>
              <w:t>Черноус ГГ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125DC7">
        <w:trPr>
          <w:trHeight w:val="556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>Выполнение  облицовочных работ  плитками и плитами  учебник  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A6D70">
              <w:rPr>
                <w:rFonts w:ascii="Times New Roman" w:hAnsi="Times New Roman" w:cs="Times New Roman"/>
              </w:rPr>
              <w:t xml:space="preserve">Черноус ГГ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125DC7">
        <w:trPr>
          <w:trHeight w:val="414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Материаловедение для отделочных строительных работ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Смирнов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2007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280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Строительное черчение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Полежаев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278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автоматизации производства.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Пантелеев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419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Электротехника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Бутырин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125DC7">
        <w:trPr>
          <w:trHeight w:val="270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Общестроительные работы.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Чичерин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A6D70" w:rsidRPr="003A6D70" w:rsidTr="00125DC7">
        <w:trPr>
          <w:trHeight w:val="273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Отделочные строительные работы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Ивлиев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A6D70" w:rsidRPr="003A6D70" w:rsidTr="00125DC7">
        <w:trPr>
          <w:trHeight w:val="405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Общая технология отделочных строительных работ.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Петрова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3A6D70" w:rsidRPr="003A6D70" w:rsidTr="00125DC7">
        <w:trPr>
          <w:trHeight w:val="414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штукатурных работ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Черноус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406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облицовочных работ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Завражин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283"/>
        </w:trPr>
        <w:tc>
          <w:tcPr>
            <w:tcW w:w="4127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труда в строительстве.</w:t>
            </w:r>
          </w:p>
        </w:tc>
        <w:tc>
          <w:tcPr>
            <w:tcW w:w="1418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Куликов</w:t>
            </w:r>
          </w:p>
        </w:tc>
        <w:tc>
          <w:tcPr>
            <w:tcW w:w="1842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3A6D70" w:rsidRPr="003A6D70" w:rsidRDefault="003A6D70" w:rsidP="003A6D70">
      <w:pPr>
        <w:pStyle w:val="12"/>
        <w:ind w:firstLine="708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3A6D70">
        <w:rPr>
          <w:rFonts w:ascii="Times New Roman" w:hAnsi="Times New Roman"/>
          <w:b/>
          <w:bCs/>
          <w:sz w:val="24"/>
          <w:szCs w:val="24"/>
        </w:rPr>
        <w:t xml:space="preserve">Каменщик,  печник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27"/>
        <w:gridCol w:w="1418"/>
        <w:gridCol w:w="1842"/>
        <w:gridCol w:w="1134"/>
        <w:gridCol w:w="1544"/>
      </w:tblGrid>
      <w:tr w:rsidR="003A6D70" w:rsidRPr="003A6D70" w:rsidTr="00125DC7">
        <w:trPr>
          <w:trHeight w:val="405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</w:rPr>
              <w:t>Технология печных работ 1-е изд учебник 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</w:rPr>
              <w:t>Матвиенко НН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125DC7">
        <w:trPr>
          <w:trHeight w:val="405"/>
        </w:trPr>
        <w:tc>
          <w:tcPr>
            <w:tcW w:w="412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Строительное черчение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Полежаев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425"/>
        </w:trPr>
        <w:tc>
          <w:tcPr>
            <w:tcW w:w="412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автоматизации производства.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Пантелеев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417"/>
        </w:trPr>
        <w:tc>
          <w:tcPr>
            <w:tcW w:w="412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Электротехника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Бутырин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410"/>
        </w:trPr>
        <w:tc>
          <w:tcPr>
            <w:tcW w:w="412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Общестроительные работы.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Чичерин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A6D70" w:rsidRPr="003A6D70" w:rsidTr="00125DC7">
        <w:trPr>
          <w:trHeight w:val="415"/>
        </w:trPr>
        <w:tc>
          <w:tcPr>
            <w:tcW w:w="412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каменных работ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Лукин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A6D70" w:rsidRPr="003A6D70" w:rsidTr="00125DC7">
        <w:trPr>
          <w:trHeight w:val="421"/>
        </w:trPr>
        <w:tc>
          <w:tcPr>
            <w:tcW w:w="4127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труда в строительстве.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Куликов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44" w:type="dxa"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D7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3A6D70" w:rsidRPr="003A6D70" w:rsidRDefault="003A6D70" w:rsidP="003A6D70">
      <w:pPr>
        <w:tabs>
          <w:tab w:val="left" w:pos="645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A6D70">
        <w:rPr>
          <w:rFonts w:ascii="Times New Roman" w:hAnsi="Times New Roman"/>
          <w:sz w:val="28"/>
          <w:szCs w:val="28"/>
        </w:rPr>
        <w:t>Таблица 13</w:t>
      </w:r>
    </w:p>
    <w:p w:rsidR="003A6D70" w:rsidRPr="00292DBA" w:rsidRDefault="003A6D70" w:rsidP="003A6D70">
      <w:pPr>
        <w:tabs>
          <w:tab w:val="left" w:pos="64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92DBA">
        <w:rPr>
          <w:rFonts w:ascii="Times New Roman" w:hAnsi="Times New Roman"/>
          <w:b/>
          <w:sz w:val="28"/>
          <w:szCs w:val="28"/>
        </w:rPr>
        <w:t>Перечень учебников, используемых в образовательном процессе в группах, обучающихся по программам среднего профессионального образования  и профессионального обучения филиала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8"/>
        <w:gridCol w:w="3080"/>
        <w:gridCol w:w="1760"/>
        <w:gridCol w:w="1100"/>
        <w:gridCol w:w="1563"/>
      </w:tblGrid>
      <w:tr w:rsidR="00A07DCA" w:rsidRPr="00636E84" w:rsidTr="00292DBA">
        <w:trPr>
          <w:trHeight w:val="258"/>
        </w:trPr>
        <w:tc>
          <w:tcPr>
            <w:tcW w:w="10031" w:type="dxa"/>
            <w:gridSpan w:val="5"/>
          </w:tcPr>
          <w:p w:rsidR="00A07DCA" w:rsidRPr="00636E84" w:rsidRDefault="00A07DCA" w:rsidP="006E3A45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Учебники по общеобразовательным дисциплинам (ФИРО)</w:t>
            </w:r>
          </w:p>
        </w:tc>
      </w:tr>
      <w:tr w:rsidR="00A07DCA" w:rsidRPr="00636E84" w:rsidTr="00292DBA">
        <w:trPr>
          <w:trHeight w:val="258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3080" w:type="dxa"/>
          </w:tcPr>
          <w:p w:rsidR="00A07DCA" w:rsidRPr="00636E84" w:rsidRDefault="00A07DCA" w:rsidP="006E3A45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60" w:type="dxa"/>
          </w:tcPr>
          <w:p w:rsidR="00A07DCA" w:rsidRPr="00636E84" w:rsidRDefault="00A07DCA" w:rsidP="006E3A45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1100" w:type="dxa"/>
          </w:tcPr>
          <w:p w:rsidR="00A07DCA" w:rsidRPr="00636E84" w:rsidRDefault="00A07DCA" w:rsidP="006E3A45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1563" w:type="dxa"/>
          </w:tcPr>
          <w:p w:rsidR="00A07DCA" w:rsidRPr="00636E84" w:rsidRDefault="00A07DCA" w:rsidP="006E3A45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Количество экземпляров</w:t>
            </w:r>
          </w:p>
        </w:tc>
      </w:tr>
      <w:tr w:rsidR="00A07DCA" w:rsidRPr="00636E84" w:rsidTr="00292DBA">
        <w:trPr>
          <w:trHeight w:val="103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Безкоровайная Г.Т.,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Соколова Н.И.,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Койранская Е.А.,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Лаврик Г.В.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36E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Planet of English + CD (12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t>шт</w:t>
            </w:r>
            <w:r w:rsidRPr="00636E84">
              <w:rPr>
                <w:rFonts w:ascii="Times New Roman" w:hAnsi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Башмаков М.И.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Артемов В.В., Лубченков Ю.Н.</w:t>
            </w:r>
          </w:p>
        </w:tc>
        <w:tc>
          <w:tcPr>
            <w:tcW w:w="3080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История. В 2 ч. Ч.1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Артемов В.В., Лубченков Ю.Н.</w:t>
            </w:r>
          </w:p>
        </w:tc>
        <w:tc>
          <w:tcPr>
            <w:tcW w:w="3080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История. В 2 ч. Ч.2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Габриеляна О.С.</w:t>
            </w:r>
          </w:p>
        </w:tc>
        <w:tc>
          <w:tcPr>
            <w:tcW w:w="3080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 (естественнонаучный профиль)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52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Габриелян О.С., Остроумов И.Г.</w:t>
            </w:r>
          </w:p>
        </w:tc>
        <w:tc>
          <w:tcPr>
            <w:tcW w:w="3080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 (технический профиль)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Под ред. Титова Е.В.</w:t>
            </w:r>
          </w:p>
        </w:tc>
        <w:tc>
          <w:tcPr>
            <w:tcW w:w="3080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Цветкова М.С., Хлобыстова И.Ю.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В.М. Константинова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Самойленко П.И.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Естествознание. Физика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Воителева Т.М.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 и литература. Русский язык. 10 класс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Воителева Т.М.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 и литература. Русский язык. 11 класс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Обернихиной Г.А.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 и литература. Литература. В 2 ч. Ч.1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Обернихиной Г.А.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 и литература. Литература. В 2 ч. Ч.2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Важенин А.Г.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Баранчиков Е.В.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07DCA" w:rsidRPr="00636E84" w:rsidTr="00292DBA">
        <w:trPr>
          <w:trHeight w:val="52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Косолапова Н.В.,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Прокопенко Н.А.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Бишаева А.А.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Певцова Е.А.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52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Гомола А.И.,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Кириллов В.Е., Жаннин П.А.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Горелов А.А., Горелова Т.А.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Обществознание (социально-экономический профиль)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07DCA" w:rsidRPr="00636E84" w:rsidTr="00292DBA">
        <w:trPr>
          <w:trHeight w:val="52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Габриелян О.С., Остроумов И.Г.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Естествознание. Химия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07DCA" w:rsidRPr="00636E84" w:rsidTr="00292DBA">
        <w:trPr>
          <w:trHeight w:val="315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Григорьев С.Г., Иволгина С.В.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7DCA" w:rsidRPr="00636E84" w:rsidTr="00292DBA">
        <w:trPr>
          <w:trHeight w:val="330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Константинов В.М.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7DCA" w:rsidRPr="00636E84" w:rsidTr="00292DBA">
        <w:trPr>
          <w:trHeight w:val="330"/>
        </w:trPr>
        <w:tc>
          <w:tcPr>
            <w:tcW w:w="2528" w:type="dxa"/>
            <w:vAlign w:val="bottom"/>
          </w:tcPr>
          <w:p w:rsidR="00A07DCA" w:rsidRPr="00636E84" w:rsidRDefault="00A07DCA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Михеева Е.В.</w:t>
            </w:r>
          </w:p>
        </w:tc>
        <w:tc>
          <w:tcPr>
            <w:tcW w:w="3080" w:type="dxa"/>
            <w:noWrap/>
            <w:vAlign w:val="bottom"/>
          </w:tcPr>
          <w:p w:rsidR="00A07DCA" w:rsidRPr="00636E84" w:rsidRDefault="00A07DCA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760" w:type="dxa"/>
            <w:noWrap/>
            <w:vAlign w:val="bottom"/>
          </w:tcPr>
          <w:p w:rsidR="00A07DCA" w:rsidRPr="00636E84" w:rsidRDefault="00A07DCA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  <w:vAlign w:val="bottom"/>
          </w:tcPr>
          <w:p w:rsidR="00A07DCA" w:rsidRPr="00636E84" w:rsidRDefault="00A07DCA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  <w:vAlign w:val="bottom"/>
          </w:tcPr>
          <w:p w:rsidR="00A07DCA" w:rsidRPr="00636E84" w:rsidRDefault="00A07DCA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7DCA" w:rsidRPr="00636E84" w:rsidTr="00292DBA">
        <w:trPr>
          <w:trHeight w:val="330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Антонова Е.С.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07DCA" w:rsidRPr="00636E84" w:rsidTr="00292DBA">
        <w:trPr>
          <w:trHeight w:val="330"/>
        </w:trPr>
        <w:tc>
          <w:tcPr>
            <w:tcW w:w="2528" w:type="dxa"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Воронцов-Вельяминов Б.А.</w:t>
            </w:r>
          </w:p>
        </w:tc>
        <w:tc>
          <w:tcPr>
            <w:tcW w:w="308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Астрономия. Базовый уровень. 11 класс</w:t>
            </w:r>
          </w:p>
        </w:tc>
        <w:tc>
          <w:tcPr>
            <w:tcW w:w="176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Дрофа</w:t>
            </w:r>
          </w:p>
        </w:tc>
        <w:tc>
          <w:tcPr>
            <w:tcW w:w="1100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3" w:type="dxa"/>
            <w:noWrap/>
          </w:tcPr>
          <w:p w:rsidR="00A07DCA" w:rsidRPr="00636E84" w:rsidRDefault="00A07DCA" w:rsidP="006E3A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A6D70" w:rsidRPr="00292DBA" w:rsidRDefault="003A6D70" w:rsidP="003A6D70">
      <w:pPr>
        <w:tabs>
          <w:tab w:val="left" w:pos="6450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92DBA">
        <w:rPr>
          <w:rFonts w:ascii="Times New Roman" w:hAnsi="Times New Roman"/>
          <w:b/>
          <w:sz w:val="24"/>
          <w:szCs w:val="24"/>
        </w:rPr>
        <w:t>Дополнительные учебники  по общеобразовательным дисциплинам</w:t>
      </w:r>
    </w:p>
    <w:tbl>
      <w:tblPr>
        <w:tblW w:w="10519" w:type="dxa"/>
        <w:tblInd w:w="87" w:type="dxa"/>
        <w:tblLook w:val="0000"/>
      </w:tblPr>
      <w:tblGrid>
        <w:gridCol w:w="26"/>
        <w:gridCol w:w="2514"/>
        <w:gridCol w:w="3010"/>
        <w:gridCol w:w="2025"/>
        <w:gridCol w:w="1248"/>
        <w:gridCol w:w="1287"/>
        <w:gridCol w:w="409"/>
      </w:tblGrid>
      <w:tr w:rsidR="006E3A45" w:rsidRPr="00636E84" w:rsidTr="00125DC7">
        <w:trPr>
          <w:gridAfter w:val="1"/>
          <w:wAfter w:w="409" w:type="dxa"/>
          <w:trHeight w:val="255"/>
        </w:trPr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36E84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Автор</w:t>
            </w:r>
          </w:p>
        </w:tc>
        <w:tc>
          <w:tcPr>
            <w:tcW w:w="3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36E84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Заглавие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36E84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Издательство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36E84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Год издания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36E84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Количество экземпляров</w:t>
            </w:r>
          </w:p>
        </w:tc>
      </w:tr>
      <w:tr w:rsidR="006E3A45" w:rsidRPr="006E3A45" w:rsidTr="00125DC7">
        <w:trPr>
          <w:gridAfter w:val="1"/>
          <w:wAfter w:w="409" w:type="dxa"/>
          <w:trHeight w:val="780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 xml:space="preserve">Никольский С.М.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  <w:t xml:space="preserve">Потапов М.К.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  <w:t>Решетников Н.Н.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 10 кл.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E3A45" w:rsidRPr="006E3A45" w:rsidTr="00125DC7">
        <w:trPr>
          <w:gridAfter w:val="1"/>
          <w:wAfter w:w="409" w:type="dxa"/>
          <w:trHeight w:val="525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 xml:space="preserve">Никольский С.М. 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</w: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>Решетников Н.Н.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Алгебра и начала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>математического анализа. 11 кл.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>Просвещение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E3A45" w:rsidRPr="006E3A45" w:rsidTr="00125DC7">
        <w:trPr>
          <w:gridAfter w:val="1"/>
          <w:wAfter w:w="409" w:type="dxa"/>
          <w:trHeight w:val="525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Алимов Ш.А.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  <w:t>Колягин Ю.М. Ткачёва М.В.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 10-11 кл.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E3A45" w:rsidRPr="006E3A45" w:rsidTr="00125DC7">
        <w:trPr>
          <w:gridAfter w:val="1"/>
          <w:wAfter w:w="409" w:type="dxa"/>
          <w:trHeight w:val="780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Кузовлёв В.П.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  <w:t xml:space="preserve">Лапа Н.М.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  <w:t>Перегудова Э.Ш.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 xml:space="preserve">Английский язык. 10-11кл. 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  <w:t>с приложением на электронном носителе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E3A45" w:rsidRPr="006E3A45" w:rsidTr="00125DC7">
        <w:trPr>
          <w:gridAfter w:val="1"/>
          <w:wAfter w:w="409" w:type="dxa"/>
          <w:trHeight w:val="315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Сахаров А.Н.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История России с древнейших времён до конца XVII в.Ч.1. 10 кл.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Русское слово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E3A45" w:rsidRPr="006E3A45" w:rsidTr="00125DC7">
        <w:trPr>
          <w:gridAfter w:val="1"/>
          <w:wAfter w:w="409" w:type="dxa"/>
          <w:trHeight w:val="525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Сахаров А.Н.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  <w:t>Боханов А.Н.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История России. XVIII-XIX вв. Ч.2. 10 кл.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Русское слово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E3A45" w:rsidRPr="006E3A45" w:rsidTr="00125DC7">
        <w:trPr>
          <w:gridAfter w:val="1"/>
          <w:wAfter w:w="409" w:type="dxa"/>
          <w:trHeight w:val="315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Загладин Н.В. Симония Н.А.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Всеобщая история с древнейших времён до конца XIX в. 10 кл.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Русское слово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E3A45" w:rsidRPr="006E3A45" w:rsidTr="00125DC7">
        <w:trPr>
          <w:gridAfter w:val="1"/>
          <w:wAfter w:w="409" w:type="dxa"/>
          <w:trHeight w:val="315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Власенков.А.И.</w:t>
            </w: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Русский язык. 10-11 кл.</w:t>
            </w:r>
          </w:p>
        </w:tc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E3A45" w:rsidRPr="006E3A45" w:rsidTr="00125DC7">
        <w:trPr>
          <w:gridAfter w:val="1"/>
          <w:wAfter w:w="409" w:type="dxa"/>
          <w:trHeight w:val="363"/>
        </w:trPr>
        <w:tc>
          <w:tcPr>
            <w:tcW w:w="2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Габриелян О.С.</w:t>
            </w: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Химия.11 кл.</w:t>
            </w:r>
          </w:p>
        </w:tc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Дрофа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6E3A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Before w:val="1"/>
          <w:wBefore w:w="26" w:type="dxa"/>
          <w:trHeight w:val="276"/>
        </w:trPr>
        <w:tc>
          <w:tcPr>
            <w:tcW w:w="10493" w:type="dxa"/>
            <w:gridSpan w:val="6"/>
            <w:tcBorders>
              <w:left w:val="nil"/>
              <w:bottom w:val="nil"/>
              <w:right w:val="nil"/>
            </w:tcBorders>
            <w:noWrap/>
            <w:vAlign w:val="bottom"/>
          </w:tcPr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Учебники по общепрофессиональным и профессиональным дисциплинам</w:t>
            </w:r>
          </w:p>
          <w:p w:rsidR="006E3A45" w:rsidRPr="006E3A45" w:rsidRDefault="006E3A45" w:rsidP="006E3A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Повар, кондитер</w:t>
            </w:r>
          </w:p>
          <w:tbl>
            <w:tblPr>
              <w:tblW w:w="100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263"/>
              <w:gridCol w:w="3544"/>
              <w:gridCol w:w="1599"/>
              <w:gridCol w:w="1180"/>
              <w:gridCol w:w="1501"/>
            </w:tblGrid>
            <w:tr w:rsidR="006E3A45" w:rsidRPr="006E3A45" w:rsidTr="006E3A45">
              <w:trPr>
                <w:trHeight w:val="276"/>
              </w:trPr>
              <w:tc>
                <w:tcPr>
                  <w:tcW w:w="10087" w:type="dxa"/>
                  <w:gridSpan w:val="5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Повар, кондитер</w:t>
                  </w:r>
                </w:p>
              </w:tc>
            </w:tr>
            <w:tr w:rsidR="006E3A45" w:rsidRPr="006E3A45" w:rsidTr="006E3A45">
              <w:trPr>
                <w:trHeight w:val="276"/>
              </w:trPr>
              <w:tc>
                <w:tcPr>
                  <w:tcW w:w="2263" w:type="dxa"/>
                  <w:vMerge w:val="restart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Автор</w:t>
                  </w:r>
                </w:p>
              </w:tc>
              <w:tc>
                <w:tcPr>
                  <w:tcW w:w="3544" w:type="dxa"/>
                  <w:vMerge w:val="restart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Заглавие</w:t>
                  </w:r>
                </w:p>
              </w:tc>
              <w:tc>
                <w:tcPr>
                  <w:tcW w:w="1599" w:type="dxa"/>
                  <w:vMerge w:val="restart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Издательство</w:t>
                  </w:r>
                </w:p>
              </w:tc>
              <w:tc>
                <w:tcPr>
                  <w:tcW w:w="1180" w:type="dxa"/>
                  <w:vMerge w:val="restart"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Год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издания</w:t>
                  </w:r>
                </w:p>
              </w:tc>
              <w:tc>
                <w:tcPr>
                  <w:tcW w:w="1501" w:type="dxa"/>
                  <w:vMerge w:val="restart"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Количество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экземпляров</w:t>
                  </w:r>
                </w:p>
              </w:tc>
            </w:tr>
            <w:tr w:rsidR="006E3A45" w:rsidRPr="006E3A45" w:rsidTr="006E3A45">
              <w:trPr>
                <w:trHeight w:val="276"/>
              </w:trPr>
              <w:tc>
                <w:tcPr>
                  <w:tcW w:w="2263" w:type="dxa"/>
                  <w:vMerge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  <w:vMerge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0" w:type="dxa"/>
                  <w:vMerge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01" w:type="dxa"/>
                  <w:vMerge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E3A45" w:rsidRPr="006E3A45" w:rsidTr="006E3A45">
              <w:trPr>
                <w:trHeight w:val="528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Бурчакова И.Ю.</w:t>
                  </w:r>
                </w:p>
              </w:tc>
              <w:tc>
                <w:tcPr>
                  <w:tcW w:w="3544" w:type="dxa"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Организация процесса приготовления и приготовление сложных хлебобулочных, мучных кондитерских изделий. Лабораторно-практические работы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Мартинчик А.Н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Физиология питания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510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Бурчакова И.Ю., Ермилова С.В.</w:t>
                  </w:r>
                </w:p>
              </w:tc>
              <w:tc>
                <w:tcPr>
                  <w:tcW w:w="3544" w:type="dxa"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 xml:space="preserve">Организация процесса приготовления и приготовление сложных хлебобулочных, 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мучных кондитерских изделий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Анфимова Н.А.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Кулинария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2011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Дубровская Н.И., Чубасова Е.В.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Приготовление супов и соусов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E3A45" w:rsidRPr="006E3A45" w:rsidTr="006E3A45">
              <w:trPr>
                <w:trHeight w:val="528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Ермилова С.В.</w:t>
                  </w:r>
                </w:p>
              </w:tc>
              <w:tc>
                <w:tcPr>
                  <w:tcW w:w="3544" w:type="dxa"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Приготовление, оформление и подготовка к реализации хлебобулочных, 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мучных кондитерских изделий разнообразного ассортимента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Синицына А.В., Соколова Е.И.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Семичева Г.П.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Приготовление, оформление и подготовка к реализации 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холодных блюд, кулинарных изделий, закусок разнообразного ассортимента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Качурина Т.А.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Приготовление блюд из рыбы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Лутошкина Г.Г.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Техническое оснащение и организация рабочего места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Шитякова Т.Ю.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Приготовление блюд и гарниров из круп, бобовых и макаронных изделий, яиц, творога, теста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Самородова И.П.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Приготовление блюд из мяса и домашней птицы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Самородова И.П.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Приготовление блюд из мяса и домашней птицы. Практикум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Дубровская Н.И., Чубасова Е.В.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Приготовление супов и соусов. Практикум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Качурина Т.А.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Приготовление блюд из рыбы. Практикум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55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Лаушкина Т.А.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Основы микробиологии, санитарии и гигиены в пищевом производстве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Харченко Н.Э.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Сборник рецептур блюд и кулинарных изделий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Самородова И.П.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Калинина В.М.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Охрана труда в организациях питания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Щербакова Н.И.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Английский язык для специалистов сферы общественного питания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Жабина С.Б.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Основы экономики, менеджмента и маркетинга в общественном питании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Матюхина З.П.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Товароведение пищевых продуктов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10087" w:type="dxa"/>
                  <w:gridSpan w:val="5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Продавец, контролер-кассир</w:t>
                  </w:r>
                </w:p>
              </w:tc>
            </w:tr>
            <w:tr w:rsidR="006E3A45" w:rsidRPr="006E3A45" w:rsidTr="006E3A45">
              <w:trPr>
                <w:trHeight w:val="792"/>
              </w:trPr>
              <w:tc>
                <w:tcPr>
                  <w:tcW w:w="2263" w:type="dxa"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 xml:space="preserve">Голубкина Т.С., 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Никифорова Н.С., Новикова А.М.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Розничная торговля продовольственными товарами: Товароведение и технология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528"/>
              </w:trPr>
              <w:tc>
                <w:tcPr>
                  <w:tcW w:w="2263" w:type="dxa"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Неверов А.Н, Чалых Т.И., 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Пехташева Е.Л.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Товароведение и организация торговли непродовольственными товарами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Лебедева Е.М.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Основы бухгалтерского учёта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Абоимова Н.Э.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Организация и технология розничной торговли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Морозова М.А.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Работа на контрольно-кассовой 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технике и расчёты с покупателями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Шеламова Г.М.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Психология общения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Шеламова Г.М.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Деловая культура и психология общения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Епифамова М.В.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Товароведение продовольственных товаров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Перекрестова Л.В.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Финансы, денежное обращение и кредит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Брыкова Н.В.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Основы бухгалтерского учёта на предприятиях торговли. Практикум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10087" w:type="dxa"/>
                  <w:gridSpan w:val="5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Тракторист-машинист с/х производства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Опарин И.С.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Основы технической механики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Гладов Г.И., Петренко А.М.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Тракторы: Устройство и техническое обслуживание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2016   2019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Родичев В.А.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Грузовые автомобили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2002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Родичев В.А.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Тракторы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2001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УстиновА.Н.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Сельскохозяйственные машины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УстиновА.Н.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Зерноуборочные машины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Бродский А.М.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Черчение (металлообработка)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Набоких В.А.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Электрооборудование тракторов и автомобилей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Ярочкина Г.В.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Основы электротехники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2016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Купреенко Л.И.</w:t>
                  </w:r>
                </w:p>
              </w:tc>
              <w:tc>
                <w:tcPr>
                  <w:tcW w:w="3544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Выполнение механизированных работ на фермах</w:t>
                  </w:r>
                </w:p>
              </w:tc>
              <w:tc>
                <w:tcPr>
                  <w:tcW w:w="1599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501" w:type="dxa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Гусаков Ф.А., Стальмакова Н.В.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Организация и технология механизированных работ в растениеводстве. Практикум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Графкина М.В.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Охрана труда. Автомобильный транспорт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Жульнёв Н.Я.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Учебник водителя. Правила дорожного движения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ООО "Книжное издательство "За рулём"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Майборода О.В.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Основы управления автомобилем и безопасность движения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ИЦ "Академия"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Смагин А.В.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Правовые основы деятельности водителя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ИЦ "Академия"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Николенко В.Н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Первая доврачебная медицинская помощь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ИЦ "Академия"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2011</w:t>
                  </w:r>
                </w:p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18</w:t>
                  </w:r>
                </w:p>
                <w:p w:rsidR="006E3A45" w:rsidRPr="006E3A45" w:rsidRDefault="006E3A45" w:rsidP="006E3A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Азбука по основам управления ТС категории «В»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МААШ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292DBA">
              <w:trPr>
                <w:trHeight w:val="943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Азбука по основам управления ТС категорий «С», «СЕ», подкатегорий «С1», «С1Е»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МААШ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540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Подготовка к теоретическому экзамену в ГИБДД (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CD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МААШ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Тематические экзаменационные задачи для подготовки к сдаче теоретического экзамена на право управления транспортными средствами категрий «А», «В», «М» и подкатегорий «А1», «В1» с комментариями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МААШ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Экзаменационные билеты для приёма теоретических экзаменов на право управления ТС категорий «С», «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» и подкатегорий «С1», «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</w:t>
                  </w: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1» с комментариями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МААШ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Правила дорожного движения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МААШ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10087" w:type="dxa"/>
                  <w:gridSpan w:val="5"/>
                  <w:shd w:val="clear" w:color="auto" w:fill="auto"/>
                  <w:noWrap/>
                </w:tcPr>
                <w:p w:rsidR="006E3A45" w:rsidRPr="006E3A45" w:rsidRDefault="006E3A45" w:rsidP="006E3A4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Эксплуатация и ремонт сельскохозяйственной техники и оборудования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Исаев Ю.М.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Гидравлика и гидропневмопривод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Вереина Л.И.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Техническая механика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Нерсесян В.И.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Назначение и общее устройство тракторов, автомобилей и сельскохозяйственных машин и механизмов. Часть 1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Манько В.И.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Экологические основы природопользования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Нерсесян В.И.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Назначение и общее устройство тракторов, автомобилей и сельскохозяйственных машин и механизмов. Часть 2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Тараторкин В.М.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Комплектование машинно-тракторного агрегата для выполнения сельскохозяйственных работ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Вологжанина С.А.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Материаловедение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Нерсесян В.И.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Подготовка тракторов и сельскохозяйственных машин и механизмов к работе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Немцов М.В.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Электротехника и электроника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Голубев А.П.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Тараторкин В.М.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Система технического обслуживания и ремонта сельскохозяйственных машин и механизмов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Бродский А.М.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Инженерная графика (металлообработка)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lastRenderedPageBreak/>
                    <w:t>Григорьев В.П.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Математика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Лабораторный практикум по материаловедению в машиностроении и металлообработке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Горелов А.А.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Основы философии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Михеева Е.В.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Информационные технологии в профессиональной деятельности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6E3A45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10087" w:type="dxa"/>
                  <w:gridSpan w:val="5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Общепрофессиональные дисциплины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vMerge w:val="restart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Косолапова Н.В., Прокопенко Н.А., Побежимова Е.Л.</w:t>
                  </w:r>
                </w:p>
              </w:tc>
              <w:tc>
                <w:tcPr>
                  <w:tcW w:w="3544" w:type="dxa"/>
                  <w:vMerge w:val="restart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Безопасность жизнедеятельности</w:t>
                  </w:r>
                </w:p>
              </w:tc>
              <w:tc>
                <w:tcPr>
                  <w:tcW w:w="1599" w:type="dxa"/>
                  <w:vMerge w:val="restart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vMerge/>
                  <w:shd w:val="clear" w:color="auto" w:fill="auto"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  <w:shd w:val="clear" w:color="auto" w:fill="auto"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  <w:vMerge/>
                  <w:shd w:val="clear" w:color="auto" w:fill="auto"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vMerge w:val="restart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Румынина В.В.</w:t>
                  </w:r>
                </w:p>
              </w:tc>
              <w:tc>
                <w:tcPr>
                  <w:tcW w:w="3544" w:type="dxa"/>
                  <w:vMerge w:val="restart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Правовое обеспечение профессиональной деятельности</w:t>
                  </w:r>
                </w:p>
              </w:tc>
              <w:tc>
                <w:tcPr>
                  <w:tcW w:w="1599" w:type="dxa"/>
                  <w:vMerge w:val="restart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vMerge/>
                  <w:shd w:val="clear" w:color="auto" w:fill="auto"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  <w:shd w:val="clear" w:color="auto" w:fill="auto"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  <w:vMerge/>
                  <w:shd w:val="clear" w:color="auto" w:fill="auto"/>
                  <w:vAlign w:val="center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Охрана труда и промышленная экология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Михеева Е.В.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Косьмин А.Д.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Менеджмент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Косьмин А.Д. 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Менеджмент. Практикум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Академия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Бережнова Е.В.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Основы учебно-исследовательской деятельности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ВАКО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Брехова Ю.В.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Финансовая грамотность. Материалы для родителей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ВАКО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Брехова Ю.В.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Финансовая грамотность. Материалы для учащихся.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ВАКО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E3A45" w:rsidRPr="006E3A45" w:rsidTr="006E3A45">
              <w:trPr>
                <w:trHeight w:val="264"/>
              </w:trPr>
              <w:tc>
                <w:tcPr>
                  <w:tcW w:w="2263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Брехова Ю.В.</w:t>
                  </w:r>
                </w:p>
              </w:tc>
              <w:tc>
                <w:tcPr>
                  <w:tcW w:w="3544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Финансовая грамотность. Рабочая тетрадь.</w:t>
                  </w:r>
                </w:p>
              </w:tc>
              <w:tc>
                <w:tcPr>
                  <w:tcW w:w="1599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ВАКО</w:t>
                  </w:r>
                </w:p>
              </w:tc>
              <w:tc>
                <w:tcPr>
                  <w:tcW w:w="1180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01" w:type="dxa"/>
                  <w:shd w:val="clear" w:color="auto" w:fill="auto"/>
                  <w:noWrap/>
                  <w:vAlign w:val="bottom"/>
                </w:tcPr>
                <w:p w:rsidR="006E3A45" w:rsidRPr="006E3A45" w:rsidRDefault="006E3A45" w:rsidP="006E3A4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3A45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6E3A45" w:rsidRPr="006E3A45" w:rsidRDefault="006E3A45" w:rsidP="006E3A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250" w:tblpY="126"/>
        <w:tblOverlap w:val="never"/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8"/>
        <w:gridCol w:w="3960"/>
        <w:gridCol w:w="1650"/>
        <w:gridCol w:w="1100"/>
        <w:gridCol w:w="1210"/>
      </w:tblGrid>
      <w:tr w:rsidR="003A6D70" w:rsidRPr="006E3A45" w:rsidTr="006E3A45">
        <w:trPr>
          <w:trHeight w:val="559"/>
        </w:trPr>
        <w:tc>
          <w:tcPr>
            <w:tcW w:w="2058" w:type="dxa"/>
          </w:tcPr>
          <w:p w:rsidR="003A6D70" w:rsidRPr="006E3A45" w:rsidRDefault="003A6D70" w:rsidP="006E3A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Автор</w:t>
            </w:r>
          </w:p>
        </w:tc>
        <w:tc>
          <w:tcPr>
            <w:tcW w:w="3960" w:type="dxa"/>
          </w:tcPr>
          <w:p w:rsidR="003A6D70" w:rsidRPr="006E3A45" w:rsidRDefault="003A6D70" w:rsidP="006E3A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1650" w:type="dxa"/>
          </w:tcPr>
          <w:p w:rsidR="003A6D70" w:rsidRPr="006E3A45" w:rsidRDefault="003A6D70" w:rsidP="006E3A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1100" w:type="dxa"/>
          </w:tcPr>
          <w:p w:rsidR="003A6D70" w:rsidRPr="006E3A45" w:rsidRDefault="003A6D70" w:rsidP="006E3A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Год издания</w:t>
            </w:r>
          </w:p>
        </w:tc>
        <w:tc>
          <w:tcPr>
            <w:tcW w:w="1210" w:type="dxa"/>
          </w:tcPr>
          <w:p w:rsidR="003A6D70" w:rsidRPr="006E3A45" w:rsidRDefault="003A6D70" w:rsidP="006E3A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Количество экземпляров</w:t>
            </w:r>
          </w:p>
        </w:tc>
      </w:tr>
      <w:tr w:rsidR="003A6D70" w:rsidRPr="006E3A45" w:rsidTr="006E3A45">
        <w:trPr>
          <w:trHeight w:val="270"/>
        </w:trPr>
        <w:tc>
          <w:tcPr>
            <w:tcW w:w="9978" w:type="dxa"/>
            <w:gridSpan w:val="5"/>
          </w:tcPr>
          <w:p w:rsidR="003A6D70" w:rsidRPr="006E3A45" w:rsidRDefault="003A6D70" w:rsidP="006E3A4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bCs/>
                <w:sz w:val="24"/>
                <w:szCs w:val="24"/>
              </w:rPr>
              <w:t>Общеобразовательная подготовка</w:t>
            </w:r>
          </w:p>
        </w:tc>
      </w:tr>
    </w:tbl>
    <w:tbl>
      <w:tblPr>
        <w:tblW w:w="9978" w:type="dxa"/>
        <w:tblInd w:w="250" w:type="dxa"/>
        <w:tblLayout w:type="fixed"/>
        <w:tblLook w:val="0000"/>
      </w:tblPr>
      <w:tblGrid>
        <w:gridCol w:w="3827"/>
        <w:gridCol w:w="2268"/>
        <w:gridCol w:w="1843"/>
        <w:gridCol w:w="992"/>
        <w:gridCol w:w="1048"/>
      </w:tblGrid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 xml:space="preserve">Косолапова Н.В.,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br/>
              <w:t>Прокопенко Н.А.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Бишаева А.А.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Важенин А.Г.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Цветкова М.С., Хлобыстова И.Ю.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A6D70" w:rsidRPr="006E3A45" w:rsidRDefault="003A6D70" w:rsidP="003A6D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A6D70" w:rsidRPr="006E3A45" w:rsidTr="006E3A45">
        <w:trPr>
          <w:trHeight w:val="315"/>
        </w:trPr>
        <w:tc>
          <w:tcPr>
            <w:tcW w:w="9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Профессиональная подготовка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bCs/>
                <w:sz w:val="20"/>
                <w:szCs w:val="24"/>
              </w:rPr>
              <w:t>Название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bCs/>
                <w:sz w:val="20"/>
                <w:szCs w:val="24"/>
              </w:rPr>
              <w:t>Автор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bCs/>
                <w:sz w:val="20"/>
                <w:szCs w:val="24"/>
              </w:rPr>
              <w:t>Издательство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bCs/>
                <w:sz w:val="20"/>
                <w:szCs w:val="24"/>
              </w:rPr>
              <w:t>Год издания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bCs/>
                <w:sz w:val="20"/>
                <w:szCs w:val="24"/>
              </w:rPr>
              <w:t>Количество экземпляров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Лаушкина Т.А.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Товароведение пищевых продуктов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Матюхина З.П. Королькова Э.П.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ПрофОбрИздат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2002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Организация производства и обслуживания на предприятиях общественного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Усов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2003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Калькуляция и учёт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Потапова И.И.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Основы экономики и предпринимательства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Череданова Л.Н.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2004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Кулинария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Анфимова Н.А.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 xml:space="preserve">Пособие для повара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Сопина Л.Н.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1998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3A6D70" w:rsidRPr="006E3A45" w:rsidTr="006E3A45">
        <w:trPr>
          <w:trHeight w:val="3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Лутошкина Г.Г.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</w:tbl>
    <w:p w:rsidR="003A6D70" w:rsidRPr="006E3A45" w:rsidRDefault="003A6D70" w:rsidP="003A6D7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E3A45">
        <w:rPr>
          <w:rFonts w:ascii="Times New Roman" w:hAnsi="Times New Roman"/>
          <w:b/>
          <w:sz w:val="28"/>
          <w:szCs w:val="28"/>
        </w:rPr>
        <w:t>Основная учебно-методическая литература, рекомендованная ФИРО</w:t>
      </w:r>
    </w:p>
    <w:tbl>
      <w:tblPr>
        <w:tblW w:w="503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951"/>
        <w:gridCol w:w="2120"/>
        <w:gridCol w:w="1019"/>
        <w:gridCol w:w="707"/>
      </w:tblGrid>
      <w:tr w:rsidR="003A6D70" w:rsidRPr="006E3A45" w:rsidTr="00292DBA">
        <w:tc>
          <w:tcPr>
            <w:tcW w:w="1127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Экземпляр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Петрасюк О.А.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География. Контрольные задания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Петрасюк О.А.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География. Дидактические материалы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Петрасюк О.А.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География. Методические рекомендации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Петрасюк О.А.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География.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Обернихина Г.А.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Литература.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Воителева Т.М.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Русский язык. Книга для учителя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Воителева Т.М.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Русский язык. Сборник упражнений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Антонова Е.С.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Русский язык. Пособие для подготовки к ЕГЭ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Важенин А.Г.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Обществознание.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Певцова Е.А.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Право.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Певцова Е.А.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Право. Книга для преподавателя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Ерохин Ю.М.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Химия. Задачи и упражнения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Габриелян О.С.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Химия. Пособие для подготовки к ЕГЭ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Габриелян О.С.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Химия в тестах и задачах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Габриелян О.С.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Химия.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Лаврик Г.В.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Английский.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Соколова Н.И.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Английский.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Физика. Сборник задач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Физика. Лабораторный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 xml:space="preserve">Физика. Методические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>рекомендации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>Дмитриева В.Ф.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Физика. Контрольные материалы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Башмаков М.И.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Математика. Сборник задач профильной направленности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Башмаков М.И.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Математика. Задачник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Цветкова М.С.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Информатика.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Гомола А.И.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Экономика.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Гомола А.И.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Экономика. Методические рекомендации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Артемов В.В, Лубченков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История. Дидактические материалы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rPr>
          <w:trHeight w:val="265"/>
        </w:trPr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Важенин А.Г.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Обществознание. Контрольные задания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Косолапова Н.В.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ОБЖ.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Косолапова Н.В., Прокопенко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БЖ. Практикум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Самопрезентация при устройстве на работу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Самооценка и уверенное поведение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Григорьев В.П., Сабурова Т.Н.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Сборник задач по высшей математике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292DBA">
        <w:tc>
          <w:tcPr>
            <w:tcW w:w="1127" w:type="pct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Самойленко П.И.</w:t>
            </w:r>
          </w:p>
        </w:tc>
        <w:tc>
          <w:tcPr>
            <w:tcW w:w="196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Естествознание. Физика. Сборник задач</w:t>
            </w:r>
          </w:p>
        </w:tc>
        <w:tc>
          <w:tcPr>
            <w:tcW w:w="1053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6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51" w:type="pct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A6D70" w:rsidRPr="006E3A45" w:rsidRDefault="003A6D70" w:rsidP="003A6D70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E3A45">
        <w:rPr>
          <w:rFonts w:ascii="Times New Roman" w:hAnsi="Times New Roman"/>
          <w:b/>
          <w:sz w:val="28"/>
          <w:szCs w:val="28"/>
        </w:rPr>
        <w:t>Дополнительная методическая литература</w:t>
      </w:r>
    </w:p>
    <w:tbl>
      <w:tblPr>
        <w:tblW w:w="1025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6"/>
        <w:gridCol w:w="1985"/>
        <w:gridCol w:w="1701"/>
        <w:gridCol w:w="992"/>
        <w:gridCol w:w="926"/>
      </w:tblGrid>
      <w:tr w:rsidR="003A6D70" w:rsidRPr="006E3A45" w:rsidTr="003A6D70">
        <w:trPr>
          <w:trHeight w:val="1597"/>
        </w:trPr>
        <w:tc>
          <w:tcPr>
            <w:tcW w:w="464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bCs/>
                <w:sz w:val="20"/>
                <w:szCs w:val="24"/>
              </w:rPr>
              <w:t>Название издания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bCs/>
                <w:sz w:val="20"/>
                <w:szCs w:val="24"/>
              </w:rPr>
              <w:t>Авторы издания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sz w:val="20"/>
                <w:szCs w:val="24"/>
              </w:rPr>
              <w:t>Издательство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sz w:val="20"/>
                <w:szCs w:val="24"/>
              </w:rPr>
              <w:t>Год</w:t>
            </w: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sz w:val="20"/>
                <w:szCs w:val="24"/>
              </w:rPr>
              <w:t>издания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E3A45">
              <w:rPr>
                <w:rFonts w:ascii="Times New Roman" w:hAnsi="Times New Roman"/>
                <w:b/>
                <w:sz w:val="20"/>
                <w:szCs w:val="24"/>
              </w:rPr>
              <w:t>Количество экземпляров в библиотеке</w:t>
            </w:r>
          </w:p>
        </w:tc>
      </w:tr>
      <w:tr w:rsidR="003A6D70" w:rsidRPr="006E3A45" w:rsidTr="003A6D70">
        <w:trPr>
          <w:trHeight w:val="285"/>
        </w:trPr>
        <w:tc>
          <w:tcPr>
            <w:tcW w:w="4646" w:type="dxa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Настольная книга мастера профессионального обучения.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Кругликов Г.И.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«Академия»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3A6D70">
        <w:trPr>
          <w:trHeight w:val="165"/>
        </w:trPr>
        <w:tc>
          <w:tcPr>
            <w:tcW w:w="4646" w:type="dxa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Учебная работа мастера профессионального обучения.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Кругликов Г.И.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«Академия»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3A6D70">
        <w:trPr>
          <w:trHeight w:val="135"/>
        </w:trPr>
        <w:tc>
          <w:tcPr>
            <w:tcW w:w="4646" w:type="dxa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Методическая работа мастера профессионального обучения.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Кругликов Г.И.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«Академия»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3A6D70">
        <w:trPr>
          <w:trHeight w:val="135"/>
        </w:trPr>
        <w:tc>
          <w:tcPr>
            <w:tcW w:w="4646" w:type="dxa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Методика преподавания специальных и общетехнических предметов</w:t>
            </w:r>
          </w:p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 xml:space="preserve"> (в схемах и таблицах)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Скакун В.А.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«Академия»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3A6D70">
        <w:trPr>
          <w:trHeight w:val="315"/>
        </w:trPr>
        <w:tc>
          <w:tcPr>
            <w:tcW w:w="4646" w:type="dxa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Подготовка студентов отраслевого колледжа к предпринимательской деятельности.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Косинова В.Ф.</w:t>
            </w:r>
          </w:p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Дедяева И.Б.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Принт - технология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3A6D70">
        <w:trPr>
          <w:trHeight w:val="375"/>
        </w:trPr>
        <w:tc>
          <w:tcPr>
            <w:tcW w:w="4646" w:type="dxa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Менеджмент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Рожкова Т.А.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Барнаул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3A6D70">
        <w:trPr>
          <w:trHeight w:val="525"/>
        </w:trPr>
        <w:tc>
          <w:tcPr>
            <w:tcW w:w="4646" w:type="dxa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Обучение вождению. Пособие для мастеров ПОВ  и преподавателей. Том 1.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Беляев С.Н.</w:t>
            </w:r>
          </w:p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 xml:space="preserve">ФАУ «Отраслевой Научно-методический </w:t>
            </w: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>Центр»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3A6D70">
        <w:trPr>
          <w:trHeight w:val="450"/>
        </w:trPr>
        <w:tc>
          <w:tcPr>
            <w:tcW w:w="4646" w:type="dxa"/>
          </w:tcPr>
          <w:p w:rsidR="003A6D70" w:rsidRPr="006E3A45" w:rsidRDefault="003A6D70" w:rsidP="00125D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Обучение вождению. Пособие для мастеров ПОВ  и преподавателей. Том 2.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Беляев С.Н.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ФАУ «Отраслевой Научно-методический Центр»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6D70" w:rsidRPr="006E3A45" w:rsidTr="003A6D70">
        <w:trPr>
          <w:trHeight w:val="256"/>
        </w:trPr>
        <w:tc>
          <w:tcPr>
            <w:tcW w:w="10250" w:type="dxa"/>
            <w:gridSpan w:val="5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/>
                <w:sz w:val="24"/>
                <w:szCs w:val="24"/>
              </w:rPr>
              <w:t>Профессиональные дисциплины</w:t>
            </w:r>
          </w:p>
        </w:tc>
      </w:tr>
      <w:tr w:rsidR="003A6D70" w:rsidRPr="006E3A45" w:rsidTr="003A6D70">
        <w:trPr>
          <w:trHeight w:val="947"/>
        </w:trPr>
        <w:tc>
          <w:tcPr>
            <w:tcW w:w="464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Материаловедение. Методика преподавания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Соколова Е.Н.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A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6E3A45" w:rsidTr="003A6D70">
        <w:trPr>
          <w:trHeight w:val="947"/>
        </w:trPr>
        <w:tc>
          <w:tcPr>
            <w:tcW w:w="4646" w:type="dxa"/>
          </w:tcPr>
          <w:p w:rsidR="003A6D70" w:rsidRPr="006E3A45" w:rsidRDefault="003A6D70" w:rsidP="00125D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по профессии "Повар". В 4 ч. Ч.1. Механическая кулинарная обработка продуктов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Федорченко Л.И.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2007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6E3A45" w:rsidTr="003A6D70">
        <w:trPr>
          <w:trHeight w:val="947"/>
        </w:trPr>
        <w:tc>
          <w:tcPr>
            <w:tcW w:w="4646" w:type="dxa"/>
          </w:tcPr>
          <w:p w:rsidR="003A6D70" w:rsidRPr="006E3A45" w:rsidRDefault="003A6D70" w:rsidP="00125D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по профессии "Повар". В 4 ч. Ч.2. Супы, соусы, блюда из овощей, круп, макаронных изделий и бобовых.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Овчинникова Л.В.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6E3A45" w:rsidTr="003A6D70">
        <w:trPr>
          <w:trHeight w:val="947"/>
        </w:trPr>
        <w:tc>
          <w:tcPr>
            <w:tcW w:w="4646" w:type="dxa"/>
          </w:tcPr>
          <w:p w:rsidR="003A6D70" w:rsidRPr="006E3A45" w:rsidRDefault="003A6D70" w:rsidP="00125D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по профессии "Повар". В 4 ч. Ч.3. Холодные блюда и закуски, рыбные и мясные горячие блюда.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Овчинникова Л.В.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6E3A45" w:rsidTr="003A6D70">
        <w:trPr>
          <w:trHeight w:val="947"/>
        </w:trPr>
        <w:tc>
          <w:tcPr>
            <w:tcW w:w="4646" w:type="dxa"/>
          </w:tcPr>
          <w:p w:rsidR="003A6D70" w:rsidRPr="006E3A45" w:rsidRDefault="003A6D70" w:rsidP="00125D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по профессии "Повар". В 4 ч. Ч.4. Блюда из яиц и творога, сладкие блюда и горячие напитки, блюда лечебного питания, изделия из дрожжевого теста.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 xml:space="preserve">Андросов В.П. 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6E3A45" w:rsidTr="003A6D70">
        <w:trPr>
          <w:trHeight w:val="947"/>
        </w:trPr>
        <w:tc>
          <w:tcPr>
            <w:tcW w:w="4646" w:type="dxa"/>
          </w:tcPr>
          <w:p w:rsidR="003A6D70" w:rsidRPr="006E3A45" w:rsidRDefault="003A6D70" w:rsidP="00125D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профессии "Кондитер" В 2 ч. Ч.1.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Еськова Л.Е.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BC0A3B" w:rsidTr="003A6D70">
        <w:trPr>
          <w:trHeight w:val="947"/>
        </w:trPr>
        <w:tc>
          <w:tcPr>
            <w:tcW w:w="4646" w:type="dxa"/>
          </w:tcPr>
          <w:p w:rsidR="003A6D70" w:rsidRPr="006E3A45" w:rsidRDefault="003A6D70" w:rsidP="00125D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профессии "Кондитер" В 2 ч. Ч.2.</w:t>
            </w:r>
          </w:p>
        </w:tc>
        <w:tc>
          <w:tcPr>
            <w:tcW w:w="1985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Беломестная Н.Н.           Доценко Н.В.</w:t>
            </w:r>
          </w:p>
        </w:tc>
        <w:tc>
          <w:tcPr>
            <w:tcW w:w="1701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926" w:type="dxa"/>
          </w:tcPr>
          <w:p w:rsidR="003A6D70" w:rsidRPr="006E3A45" w:rsidRDefault="003A6D70" w:rsidP="003A6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3A4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3A6D70" w:rsidRPr="009D6E2A" w:rsidRDefault="003A6D70" w:rsidP="003A6D70">
      <w:pPr>
        <w:pStyle w:val="24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3A6D70" w:rsidRPr="00292DBA" w:rsidRDefault="003A6D70" w:rsidP="003A6D70">
      <w:pPr>
        <w:rPr>
          <w:rFonts w:ascii="Times New Roman" w:hAnsi="Times New Roman" w:cs="Times New Roman"/>
          <w:sz w:val="28"/>
          <w:szCs w:val="28"/>
        </w:rPr>
      </w:pPr>
      <w:r w:rsidRPr="00292DBA">
        <w:rPr>
          <w:rFonts w:ascii="Times New Roman" w:hAnsi="Times New Roman" w:cs="Times New Roman"/>
          <w:b/>
          <w:sz w:val="28"/>
          <w:szCs w:val="28"/>
        </w:rPr>
        <w:t>5.2.2. Учебно-методическая литература, находящаяся в фонде библиотеки КГБПОУ «ЕЛПО»                                                                                    Таблица 14</w:t>
      </w:r>
    </w:p>
    <w:p w:rsidR="003A6D70" w:rsidRPr="00292DBA" w:rsidRDefault="003A6D70" w:rsidP="003A6D7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BA">
        <w:rPr>
          <w:rFonts w:ascii="Times New Roman" w:hAnsi="Times New Roman" w:cs="Times New Roman"/>
          <w:b/>
          <w:sz w:val="28"/>
          <w:szCs w:val="28"/>
        </w:rPr>
        <w:t xml:space="preserve">Основная учебно-методическая литература, </w:t>
      </w:r>
      <w:r w:rsidRPr="00292DBA">
        <w:rPr>
          <w:rFonts w:ascii="Times New Roman" w:eastAsia="Times New Roman" w:hAnsi="Times New Roman" w:cs="Times New Roman"/>
          <w:b/>
          <w:sz w:val="28"/>
          <w:szCs w:val="28"/>
        </w:rPr>
        <w:t>рекомендованная ФИРО</w:t>
      </w:r>
    </w:p>
    <w:tbl>
      <w:tblPr>
        <w:tblW w:w="9644" w:type="dxa"/>
        <w:tblInd w:w="103" w:type="dxa"/>
        <w:tblLayout w:type="fixed"/>
        <w:tblLook w:val="04A0"/>
      </w:tblPr>
      <w:tblGrid>
        <w:gridCol w:w="472"/>
        <w:gridCol w:w="7471"/>
        <w:gridCol w:w="851"/>
        <w:gridCol w:w="850"/>
      </w:tblGrid>
      <w:tr w:rsidR="003A6D70" w:rsidRPr="003A6D70" w:rsidTr="003A6D70">
        <w:trPr>
          <w:trHeight w:val="414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Автор, 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Год издания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</w:t>
            </w:r>
          </w:p>
        </w:tc>
      </w:tr>
      <w:tr w:rsidR="003A6D70" w:rsidRPr="003A6D70" w:rsidTr="003A6D70">
        <w:trPr>
          <w:trHeight w:val="362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RANGE!B21"/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Антонова Е.С. Русский язык: Пособие для подготовки к ЕГЭ (6-е изд., стер.) учеб. пособие 106115804 2015</w:t>
            </w:r>
            <w:bookmarkEnd w:id="1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35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Башмаков М.И. Математика: Задачник (5-е изд., стер.) учеб. пособие 105114042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1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Башмаков М.И. Математика: Сборник задач профильной направленности (5-е изд., стер.) учеб. пособие 105114043 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8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Важенин А.Г. Обществознание для профессий и специальностей технического, естественно-научного, гуманитарного профилей: Практикум (8-е изд., перераб.) учеб. пособие 108113183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2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Воителева Т.М. Русский язык и литература: Русский язык в старших классах (базовый уровень): Книга для учителя / Под ред. Воителевой Т.М. (1-е изд.) методическое пособие 101117257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343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Воителева Т.М. Русский язык: Методические рекомендации (2-е изд., испр.) методическое пособие 102115801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4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Воителева Т.М. Русский язык: Сборник упражнений для 11 класса: (базовый уровень) / Под ред. Воителевой Т.М. (3-е изд.) 103115634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53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Химия в тестах, задачах и упражнениях (10-е изд., стер.) учеб. пособие 110109637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54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Габриелян О.С. Химия: Пособие для подготовки к ЕГЭ (3-е изд., стер.) учеб. пособие 103115477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271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Химия: Практикум (5-е изд.) учеб. пособие 105115833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71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Гомола А.И. Экономика для профессий и специальностей социально-экономического профиля: Методические рекомендации (1-е изд.) методическое пособие 101115776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3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Гомола А.И. Экономика для профессий и специальностей социально-экономического профиля: Практикум (4-е изд., стер.) учеб. пособие 104114895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57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профиля: Контрольные материалы (5-е изд., стер.) учеб. пособие 105113836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94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профиля: Лабораторный практикум (2-е изд., стер.) учеб. пособие 102113622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55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профиля: Методические рекомендации (1-е изд.) методическое пособие 101113837 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8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профиля: Сборник задач (6-е изд.) учеб. пособие 106113840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52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Ерохин Ю.М. Химия: Задачи и упражнения (3-е изд., стер.) учеб. пособие 103115475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753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ЛаврикГ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Planet of English. Social &amp; Financial Services Practice Book = 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Английскийязык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Практикум для профессий и специальностей социально-экономического профиля СПО (4-е изд.) учеб. пособие 104115836 2016</w:t>
            </w: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ЛаврикГ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Planet of English. Social &amp; Financial Services Practice Book = 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Английскийязык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Практикум для профессий и специальностей социально-экономического профиля СПО (4-е изд.) учеб. пособие 104115836 2018</w:t>
            </w: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4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Обернихина Г.А. Литература: Практикум / Под ред. Обернихиной Г.А. (5-е изд., стер.) учеб. пособие 105115168 2015</w:t>
            </w:r>
          </w:p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Обернихина Г.А. Литература: Практикум / Под ред. Обернихиной Г.А. (5-е изд., стер.) учеб. пособие 105115168 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7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Певцова Е.А. Право для профессий и специальностей социально-экономического профиля: Книга для преподавателя (2-е изд., испр.) Учебно-методическое пособие 102115789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56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Певцова Е.А. Право для профессий и специальностей социально-экономического профиля: Практикум (5-е изд., испр.) учеб. пособие 105115777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75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Петрусюк О.А. География для профессий и специальностей социально-экономического профиля: Дидактические материалы (5-е изд., перераб. и доп.) учеб. пособие 105113277 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54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Петрусюк О.А. География для профессий и специальностей социально-экономического профиля: Контрольные задания (6-е изд., стер.) учеб. пособие 106113274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73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Петрусюк О.А. География для профессий и специальностей социально-экономического профиля: Методические рекомендации (2-е изд., перераб. и доп.) методическое пособие 102113276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2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Петрусюк О.А. География для профессий и специальностей социально-экономического профиля: Практикум (5-е изд., перераб. и доп.) учеб. пособие 105113273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87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Соколова Н.И. PlanetofEnglish: HumanitiesPracticeBook=Английский язык: Практикум для специальностей гуманитарного профиля СПО (1-е изд.) учеб. пособие 101115834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72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Цветкова М.С. Информатика и ИКТ: Практикум для профессий и специальностей естественно-научного и гуманитарного профилей (4-е изд.) учеб. пособие 104116079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33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Башмаков М.И. Математика : Сборник задач профильной направленности,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09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Важенин А.Г. Обществознание для профессий и специальностей технического, естественно-научного, гуманитарного профилей: Контрольные задания,2017г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0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Важенин А.Г. Обществознание для профессий и специальностей технического, естественно-научного, гуманитарного профилей: Практикум,2018г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Химия. Тесты, задачи и упражнения,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2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Химия. Практикум,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Горелов А.А. Обществознание для профессий и специальностей технического, естественно-научного, гуманитарного профилей: Практикум,2018г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профиля. Сборник задач, 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профиля. Лабораторный практикум, 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Самойленко П.И Естествознание . Физика. Сборник задач, 2018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6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Корягин А.М. Технология поиска работы и трудоустройства , учебное пособие ,2016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Корягин А.М. Самопрезентация при устройстве на работу , учебное пособие ,2016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Корягин А.М. Самооценка и уверенное поведение , учебное пособие ,2016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Бережнова Е.В. Основы учебно-исследовательской деятельности  , учебное пособие ,2017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Кругликов Г.И. Учебная работа мастера профессионального обучения , учебное пособие ,2016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Румынина В.В. Правовое обеспечение профессиональной деятельности  ,2018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3A6D70" w:rsidRPr="003A6D70" w:rsidTr="003A6D70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Воронцов-Вельяминов Б.А.  Астрономия: Проверочные и контрольные работы  ,2018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D70" w:rsidRPr="003A6D70" w:rsidRDefault="003A6D70" w:rsidP="003A6D7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Дрофа</w:t>
            </w:r>
          </w:p>
        </w:tc>
      </w:tr>
    </w:tbl>
    <w:p w:rsidR="003A6D70" w:rsidRPr="00721DC0" w:rsidRDefault="00292DBA" w:rsidP="003A6D70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5.2.3</w:t>
      </w:r>
      <w:r w:rsidR="003A6D70" w:rsidRPr="00721DC0">
        <w:rPr>
          <w:rFonts w:ascii="Times New Roman" w:hAnsi="Times New Roman" w:cs="Times New Roman"/>
          <w:b/>
          <w:sz w:val="28"/>
          <w:szCs w:val="28"/>
        </w:rPr>
        <w:t>. Список  электронных образовательных ресурсов используемых в КГБПОУ «ЕЛПО»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b/>
          <w:sz w:val="28"/>
          <w:szCs w:val="28"/>
          <w:u w:val="single"/>
        </w:rPr>
        <w:t>Общие ЭОР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1.ФЦИОР fcior.edu.ru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2. </w:t>
      </w:r>
      <w:hyperlink r:id="rId12" w:history="1"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pedsovet</w:t>
        </w:r>
      </w:hyperlink>
      <w:r w:rsidRPr="00721DC0">
        <w:rPr>
          <w:rFonts w:ascii="Times New Roman" w:hAnsi="Times New Roman" w:cs="Times New Roman"/>
          <w:sz w:val="28"/>
          <w:szCs w:val="28"/>
        </w:rPr>
        <w:t>.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orgit</w:t>
      </w:r>
      <w:r w:rsidRPr="00721DC0">
        <w:rPr>
          <w:rFonts w:ascii="Times New Roman" w:hAnsi="Times New Roman" w:cs="Times New Roman"/>
          <w:sz w:val="28"/>
          <w:szCs w:val="28"/>
        </w:rPr>
        <w:t>-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21DC0">
        <w:rPr>
          <w:rFonts w:ascii="Times New Roman" w:hAnsi="Times New Roman" w:cs="Times New Roman"/>
          <w:sz w:val="28"/>
          <w:szCs w:val="28"/>
        </w:rPr>
        <w:t>/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3. </w:t>
      </w:r>
      <w:hyperlink r:id="rId13" w:history="1"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metodist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lbs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4. </w:t>
      </w:r>
      <w:hyperlink r:id="rId14" w:history="1"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Pr="00721DC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interhet</w:t>
        </w:r>
      </w:hyperlink>
      <w:r w:rsidRPr="00721DC0">
        <w:rPr>
          <w:rFonts w:ascii="Times New Roman" w:hAnsi="Times New Roman" w:cs="Times New Roman"/>
          <w:sz w:val="28"/>
          <w:szCs w:val="28"/>
          <w:lang w:val="en-US"/>
        </w:rPr>
        <w:t>urok</w:t>
      </w:r>
      <w:r w:rsidRPr="00721DC0">
        <w:rPr>
          <w:rFonts w:ascii="Times New Roman" w:hAnsi="Times New Roman" w:cs="Times New Roman"/>
          <w:sz w:val="28"/>
          <w:szCs w:val="28"/>
        </w:rPr>
        <w:t>.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3A6D70" w:rsidRPr="00721DC0" w:rsidRDefault="003A6D70" w:rsidP="003A6D70">
      <w:pPr>
        <w:pStyle w:val="13"/>
        <w:tabs>
          <w:tab w:val="left" w:pos="426"/>
        </w:tabs>
        <w:spacing w:before="240" w:line="24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b/>
          <w:sz w:val="28"/>
          <w:szCs w:val="28"/>
          <w:u w:val="single"/>
        </w:rPr>
        <w:t>Предметы, модули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 xml:space="preserve">ПМ.03 Транспортировка грузов </w:t>
      </w:r>
    </w:p>
    <w:p w:rsidR="003A6D70" w:rsidRPr="00721DC0" w:rsidRDefault="003A6D70" w:rsidP="006D2BAF">
      <w:pPr>
        <w:pStyle w:val="1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Интерактивная автошкола – обучающие 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721DC0">
        <w:rPr>
          <w:rFonts w:ascii="Times New Roman" w:hAnsi="Times New Roman" w:cs="Times New Roman"/>
          <w:sz w:val="28"/>
          <w:szCs w:val="28"/>
        </w:rPr>
        <w:t xml:space="preserve"> диски </w:t>
      </w:r>
    </w:p>
    <w:p w:rsidR="003A6D70" w:rsidRPr="00721DC0" w:rsidRDefault="003A6D70" w:rsidP="006D2BAF">
      <w:pPr>
        <w:pStyle w:val="1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«Автошкола» учебное пособие для подготовки к экзаменам в ГИБДД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lastRenderedPageBreak/>
        <w:t>ПМ.01 Эксплуатация и техническое обслуживание сельскохозяйственных машин и        оборудования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1.СЕУС  АГРО. Современные аграрные технологии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2.Техника 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CLAAS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3.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RABE</w:t>
      </w:r>
      <w:r w:rsidRPr="00721DC0">
        <w:rPr>
          <w:rFonts w:ascii="Times New Roman" w:hAnsi="Times New Roman" w:cs="Times New Roman"/>
          <w:sz w:val="28"/>
          <w:szCs w:val="28"/>
        </w:rPr>
        <w:t>-  сельскохозяйственная техника для обработки почвы и посева.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4.Учебный фильм «Комбайн 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ACROS</w:t>
      </w:r>
      <w:r w:rsidRPr="00721DC0">
        <w:rPr>
          <w:rFonts w:ascii="Times New Roman" w:hAnsi="Times New Roman" w:cs="Times New Roman"/>
          <w:sz w:val="28"/>
          <w:szCs w:val="28"/>
        </w:rPr>
        <w:t>-530»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5.Учебный фильм «Комбайн Енисей-950»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6.</w:t>
      </w:r>
      <w:r w:rsidRPr="00721DC0">
        <w:rPr>
          <w:rFonts w:ascii="Times New Roman" w:hAnsi="Times New Roman" w:cs="Times New Roman"/>
          <w:sz w:val="28"/>
          <w:szCs w:val="28"/>
          <w:lang w:val="en-US"/>
        </w:rPr>
        <w:t>VELES</w:t>
      </w:r>
      <w:r w:rsidRPr="00721DC0">
        <w:rPr>
          <w:rFonts w:ascii="Times New Roman" w:hAnsi="Times New Roman" w:cs="Times New Roman"/>
          <w:sz w:val="28"/>
          <w:szCs w:val="28"/>
        </w:rPr>
        <w:t xml:space="preserve"> –  техника для учебного  земледелия.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7.Ресурсосберегающие технологии возделывания с/х культур.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 xml:space="preserve">ОБЖ  </w:t>
      </w:r>
    </w:p>
    <w:p w:rsidR="003A6D70" w:rsidRPr="00721DC0" w:rsidRDefault="003A6D70" w:rsidP="006D2BAF">
      <w:pPr>
        <w:pStyle w:val="1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Учебные фильмы о защите от оружия массового поражения</w:t>
      </w:r>
    </w:p>
    <w:p w:rsidR="003A6D70" w:rsidRPr="00721DC0" w:rsidRDefault="003A6D70" w:rsidP="006D2BAF">
      <w:pPr>
        <w:pStyle w:val="1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Фильм о роде войск.</w:t>
      </w:r>
    </w:p>
    <w:p w:rsidR="003A6D70" w:rsidRPr="00721DC0" w:rsidRDefault="003A6D70" w:rsidP="006D2BAF">
      <w:pPr>
        <w:pStyle w:val="1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Фильм о ВОВ</w:t>
      </w:r>
    </w:p>
    <w:p w:rsidR="003A6D70" w:rsidRPr="00721DC0" w:rsidRDefault="003A6D70" w:rsidP="006D2BAF">
      <w:pPr>
        <w:pStyle w:val="1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Фильмы о роде войск</w:t>
      </w:r>
    </w:p>
    <w:p w:rsidR="003A6D70" w:rsidRPr="00721DC0" w:rsidRDefault="003A6D70" w:rsidP="006D2BAF">
      <w:pPr>
        <w:pStyle w:val="1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Фильмы об офицерах вооружённых сил России.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 xml:space="preserve">Химия, физика,  биология  </w:t>
      </w:r>
      <w:r w:rsidRPr="00721DC0">
        <w:rPr>
          <w:rFonts w:ascii="Times New Roman" w:hAnsi="Times New Roman" w:cs="Times New Roman"/>
          <w:sz w:val="28"/>
          <w:szCs w:val="28"/>
          <w:u w:val="single"/>
          <w:lang w:val="en-US"/>
        </w:rPr>
        <w:t>DVD</w:t>
      </w:r>
      <w:r w:rsidRPr="00721DC0">
        <w:rPr>
          <w:rFonts w:ascii="Times New Roman" w:hAnsi="Times New Roman" w:cs="Times New Roman"/>
          <w:sz w:val="28"/>
          <w:szCs w:val="28"/>
          <w:u w:val="single"/>
        </w:rPr>
        <w:t xml:space="preserve">  и </w:t>
      </w:r>
      <w:r w:rsidRPr="00721DC0">
        <w:rPr>
          <w:rFonts w:ascii="Times New Roman" w:hAnsi="Times New Roman" w:cs="Times New Roman"/>
          <w:sz w:val="28"/>
          <w:szCs w:val="28"/>
          <w:u w:val="single"/>
          <w:lang w:val="en-US"/>
        </w:rPr>
        <w:t>CD</w:t>
      </w:r>
      <w:r w:rsidRPr="00721DC0">
        <w:rPr>
          <w:rFonts w:ascii="Times New Roman" w:hAnsi="Times New Roman" w:cs="Times New Roman"/>
          <w:sz w:val="28"/>
          <w:szCs w:val="28"/>
          <w:u w:val="single"/>
        </w:rPr>
        <w:t xml:space="preserve">  диски</w:t>
      </w:r>
    </w:p>
    <w:p w:rsidR="003A6D70" w:rsidRPr="00721DC0" w:rsidRDefault="003A6D70" w:rsidP="006D2BAF">
      <w:pPr>
        <w:pStyle w:val="13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Электронное приложение  к учебнику химии 10 кл. Г.Е. Рудзитиса</w:t>
      </w:r>
    </w:p>
    <w:p w:rsidR="003A6D70" w:rsidRPr="00721DC0" w:rsidRDefault="003A6D70" w:rsidP="003A6D70">
      <w:pPr>
        <w:pStyle w:val="13"/>
        <w:tabs>
          <w:tab w:val="left" w:pos="426"/>
          <w:tab w:val="left" w:pos="709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Ф.Г. Фельдмана</w:t>
      </w:r>
    </w:p>
    <w:p w:rsidR="003A6D70" w:rsidRPr="00721DC0" w:rsidRDefault="003A6D70" w:rsidP="003A6D70">
      <w:pPr>
        <w:tabs>
          <w:tab w:val="left" w:pos="426"/>
          <w:tab w:val="left" w:pos="56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 2. Электронное приложение  к учебнику химии 11 кл. Г.Е. Рудзитиса</w:t>
      </w:r>
    </w:p>
    <w:p w:rsidR="003A6D70" w:rsidRPr="00721DC0" w:rsidRDefault="003A6D70" w:rsidP="003A6D70">
      <w:pPr>
        <w:tabs>
          <w:tab w:val="left" w:pos="426"/>
          <w:tab w:val="left" w:pos="56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 Ф.Г. Фельдмана</w:t>
      </w:r>
    </w:p>
    <w:p w:rsidR="003A6D70" w:rsidRPr="00721DC0" w:rsidRDefault="003A6D70" w:rsidP="003A6D70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 3. Электронное приложение  к учебнику физики 10 кл. Г.Я. Мякишев,</w:t>
      </w:r>
    </w:p>
    <w:p w:rsidR="003A6D70" w:rsidRPr="00721DC0" w:rsidRDefault="003A6D70" w:rsidP="003A6D70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Б.Б. Буховцев</w:t>
      </w:r>
    </w:p>
    <w:p w:rsidR="003A6D70" w:rsidRPr="00721DC0" w:rsidRDefault="003A6D70" w:rsidP="003A6D70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 4. Электронное приложение  к учебнику физики 11 кл. Г.Я. Мякишев,Б.Б. Буховцев.</w:t>
      </w:r>
    </w:p>
    <w:p w:rsidR="003A6D70" w:rsidRPr="00721DC0" w:rsidRDefault="003A6D70" w:rsidP="003A6D70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 5. Мультимедийное приложение к учебнику «Биология» 10-11 кл</w:t>
      </w:r>
    </w:p>
    <w:p w:rsidR="003A6D70" w:rsidRPr="00721DC0" w:rsidRDefault="006E3A45" w:rsidP="006E3A45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 «Уроки физики», 11 кл.</w:t>
      </w:r>
    </w:p>
    <w:p w:rsidR="003A6D70" w:rsidRPr="00721DC0" w:rsidRDefault="003A6D70" w:rsidP="003A6D70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  <w:u w:val="single"/>
        </w:rPr>
        <w:t>История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 1. Видеоролики-10 </w:t>
      </w:r>
    </w:p>
    <w:p w:rsidR="003A6D70" w:rsidRPr="006E3A45" w:rsidRDefault="003A6D70" w:rsidP="006E3A45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 2. </w:t>
      </w:r>
      <w:r w:rsidR="006E3A45">
        <w:rPr>
          <w:rFonts w:ascii="Times New Roman" w:hAnsi="Times New Roman" w:cs="Times New Roman"/>
          <w:sz w:val="28"/>
          <w:szCs w:val="28"/>
        </w:rPr>
        <w:t>Мультимедийные презентации – 10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>Обществознание</w:t>
      </w:r>
    </w:p>
    <w:p w:rsidR="003A6D70" w:rsidRPr="00721DC0" w:rsidRDefault="003A6D70" w:rsidP="003A6D70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1.Интерактивные модули (информационные, практические, контрольные) -175</w:t>
      </w:r>
    </w:p>
    <w:p w:rsidR="003A6D70" w:rsidRPr="006E3A45" w:rsidRDefault="003A6D70" w:rsidP="006E3A45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2. Мул</w:t>
      </w:r>
      <w:r w:rsidR="006E3A45">
        <w:rPr>
          <w:rFonts w:ascii="Times New Roman" w:hAnsi="Times New Roman"/>
          <w:sz w:val="28"/>
          <w:szCs w:val="28"/>
        </w:rPr>
        <w:t>ьтимедийные презентации    - 10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>Охрана труда и окружающей среды</w:t>
      </w:r>
    </w:p>
    <w:p w:rsidR="003A6D70" w:rsidRPr="006E3A45" w:rsidRDefault="003A6D70" w:rsidP="006E3A45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  <w:lang w:val="en-US"/>
        </w:rPr>
        <w:t>DVD</w:t>
      </w:r>
      <w:r w:rsidRPr="00721DC0">
        <w:rPr>
          <w:rFonts w:ascii="Times New Roman" w:hAnsi="Times New Roman"/>
          <w:sz w:val="28"/>
          <w:szCs w:val="28"/>
        </w:rPr>
        <w:t xml:space="preserve"> диск: </w:t>
      </w:r>
      <w:r w:rsidR="006E3A45">
        <w:rPr>
          <w:rFonts w:ascii="Times New Roman" w:hAnsi="Times New Roman"/>
          <w:sz w:val="28"/>
          <w:szCs w:val="28"/>
        </w:rPr>
        <w:t>«Охрана труда в строительстве».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 xml:space="preserve">   Информатика</w:t>
      </w:r>
    </w:p>
    <w:p w:rsidR="003A6D70" w:rsidRPr="00721DC0" w:rsidRDefault="003A6D70" w:rsidP="006D2BAF">
      <w:pPr>
        <w:pStyle w:val="1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721DC0">
        <w:rPr>
          <w:rFonts w:ascii="Times New Roman" w:hAnsi="Times New Roman" w:cs="Times New Roman"/>
          <w:sz w:val="28"/>
          <w:szCs w:val="28"/>
        </w:rPr>
        <w:t xml:space="preserve"> – диски «Информатика и ИКТ»  10 кл,1 часть, 11кл- 2часть</w:t>
      </w:r>
    </w:p>
    <w:p w:rsidR="003A6D70" w:rsidRPr="00721DC0" w:rsidRDefault="003A6D70" w:rsidP="006D2BAF">
      <w:pPr>
        <w:pStyle w:val="1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Мультимедийные презентации    - 28</w:t>
      </w:r>
    </w:p>
    <w:p w:rsidR="003A6D70" w:rsidRPr="006E3A45" w:rsidRDefault="006E3A45" w:rsidP="006E3A45">
      <w:pPr>
        <w:tabs>
          <w:tab w:val="left" w:pos="426"/>
          <w:tab w:val="left" w:pos="1635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Кулинария</w:t>
      </w:r>
    </w:p>
    <w:p w:rsidR="003A6D70" w:rsidRPr="00721DC0" w:rsidRDefault="003A6D70" w:rsidP="006D2BAF">
      <w:pPr>
        <w:pStyle w:val="13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Интерактивные модули  (информационные, практические, контрольные) -230 </w:t>
      </w:r>
    </w:p>
    <w:p w:rsidR="003A6D70" w:rsidRPr="00721DC0" w:rsidRDefault="003A6D70" w:rsidP="006D2BAF">
      <w:pPr>
        <w:pStyle w:val="13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Видеоролики-10 </w:t>
      </w:r>
    </w:p>
    <w:p w:rsidR="003A6D70" w:rsidRPr="006E3A45" w:rsidRDefault="003A6D70" w:rsidP="006D2BAF">
      <w:pPr>
        <w:pStyle w:val="13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Мультимедийные презентации – 80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>Оборудование ПОП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1. Интерактивные модули (информационные, практически, контрольные) -15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производства на ПОП </w:t>
      </w:r>
    </w:p>
    <w:p w:rsidR="003A6D70" w:rsidRPr="006E3A45" w:rsidRDefault="003A6D70" w:rsidP="006E3A45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lastRenderedPageBreak/>
        <w:t>1. Интерактивные модули (информационные</w:t>
      </w:r>
      <w:r w:rsidR="006E3A45">
        <w:rPr>
          <w:rFonts w:ascii="Times New Roman" w:hAnsi="Times New Roman"/>
          <w:sz w:val="28"/>
          <w:szCs w:val="28"/>
        </w:rPr>
        <w:t>, практически, контрольные) -20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>Товароведение пищевых продуктов</w:t>
      </w:r>
    </w:p>
    <w:p w:rsidR="003A6D70" w:rsidRPr="006E3A45" w:rsidRDefault="003A6D70" w:rsidP="006E3A45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1.М</w:t>
      </w:r>
      <w:r w:rsidR="006E3A45">
        <w:rPr>
          <w:rFonts w:ascii="Times New Roman" w:hAnsi="Times New Roman" w:cs="Times New Roman"/>
          <w:sz w:val="28"/>
          <w:szCs w:val="28"/>
        </w:rPr>
        <w:t>ультимедийные презентации  - 40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>Материаловедение швейного производства</w:t>
      </w:r>
    </w:p>
    <w:p w:rsidR="003A6D70" w:rsidRPr="006E3A45" w:rsidRDefault="003A6D70" w:rsidP="006D2BAF">
      <w:pPr>
        <w:pStyle w:val="13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 xml:space="preserve">Мультимедийные презентации    - 26        </w:t>
      </w:r>
    </w:p>
    <w:p w:rsidR="003A6D70" w:rsidRPr="00721DC0" w:rsidRDefault="003A6D70" w:rsidP="003A6D70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21DC0">
        <w:rPr>
          <w:rFonts w:ascii="Times New Roman" w:hAnsi="Times New Roman" w:cs="Times New Roman"/>
          <w:sz w:val="28"/>
          <w:szCs w:val="28"/>
          <w:u w:val="single"/>
        </w:rPr>
        <w:t>Оборудование швейного производства</w:t>
      </w:r>
    </w:p>
    <w:p w:rsidR="003A6D70" w:rsidRPr="00721DC0" w:rsidRDefault="003A6D70" w:rsidP="006D2BAF">
      <w:pPr>
        <w:pStyle w:val="1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Мультимедийные презентации    - 25</w:t>
      </w:r>
    </w:p>
    <w:p w:rsidR="003A6D70" w:rsidRPr="003A6D70" w:rsidRDefault="003A6D70" w:rsidP="003A6D70">
      <w:pPr>
        <w:pStyle w:val="1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A6D70">
        <w:rPr>
          <w:rFonts w:ascii="Times New Roman" w:hAnsi="Times New Roman"/>
          <w:b/>
          <w:sz w:val="28"/>
          <w:szCs w:val="28"/>
        </w:rPr>
        <w:t xml:space="preserve">Список  электронных </w:t>
      </w:r>
      <w:r w:rsidR="00292DBA">
        <w:rPr>
          <w:rFonts w:ascii="Times New Roman" w:hAnsi="Times New Roman"/>
          <w:b/>
          <w:sz w:val="28"/>
          <w:szCs w:val="28"/>
        </w:rPr>
        <w:t>образовательных ресурсов филиала</w:t>
      </w:r>
    </w:p>
    <w:tbl>
      <w:tblPr>
        <w:tblW w:w="9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72"/>
        <w:gridCol w:w="1476"/>
        <w:gridCol w:w="1501"/>
      </w:tblGrid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476" w:type="dxa"/>
            <w:noWrap/>
          </w:tcPr>
          <w:p w:rsidR="003A6D70" w:rsidRPr="003A6D70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  <w:tc>
          <w:tcPr>
            <w:tcW w:w="1501" w:type="dxa"/>
            <w:noWrap/>
          </w:tcPr>
          <w:p w:rsidR="003A6D70" w:rsidRPr="003A6D70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Количество экземпляров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Первая помощь до приезда врача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Правила торговли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Электронные стенды по устройству автомобиля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Курс лекций по правилам и безопасности дорожного движения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машин в сельском хозяйстве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Устройство, принцип действия, эксплуатация и техническое обслуживание тракторов и автомобилей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Сельскохозяйственные машины. Часть 1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Сельскохозяйственные машины. Часть 2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Подготовка к теоретическому экзамену в ГИБДД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Курс лекций по устройству и техническому обслуживанию транспортных средств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6D70" w:rsidRPr="003A6D70" w:rsidTr="003A6D70">
        <w:trPr>
          <w:trHeight w:val="255"/>
        </w:trPr>
        <w:tc>
          <w:tcPr>
            <w:tcW w:w="6572" w:type="dxa"/>
            <w:noWrap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Энциклопедия российского права</w:t>
            </w:r>
          </w:p>
        </w:tc>
        <w:tc>
          <w:tcPr>
            <w:tcW w:w="1476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501" w:type="dxa"/>
            <w:noWrap/>
          </w:tcPr>
          <w:p w:rsidR="003A6D70" w:rsidRPr="003A6D70" w:rsidRDefault="003A6D70" w:rsidP="00125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A6D70" w:rsidRPr="003A6D70" w:rsidRDefault="003A6D70" w:rsidP="003A6D70">
      <w:pPr>
        <w:pStyle w:val="1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A6D70" w:rsidRPr="003A6D70" w:rsidRDefault="003A6D70" w:rsidP="003A6D70">
      <w:pPr>
        <w:pStyle w:val="24"/>
        <w:jc w:val="right"/>
        <w:rPr>
          <w:rFonts w:ascii="Times New Roman" w:hAnsi="Times New Roman"/>
          <w:sz w:val="24"/>
          <w:szCs w:val="24"/>
        </w:rPr>
      </w:pPr>
      <w:r w:rsidRPr="003A6D70">
        <w:rPr>
          <w:rFonts w:ascii="Times New Roman" w:hAnsi="Times New Roman"/>
          <w:b/>
          <w:bCs/>
          <w:sz w:val="24"/>
          <w:szCs w:val="24"/>
        </w:rPr>
        <w:t xml:space="preserve">Электронные учебники                                               </w:t>
      </w:r>
      <w:r w:rsidRPr="003A6D70">
        <w:rPr>
          <w:rFonts w:ascii="Times New Roman" w:hAnsi="Times New Roman"/>
          <w:sz w:val="24"/>
          <w:szCs w:val="24"/>
        </w:rPr>
        <w:t>Таблица15</w:t>
      </w:r>
    </w:p>
    <w:p w:rsidR="003A6D70" w:rsidRPr="003A6D70" w:rsidRDefault="003A6D70" w:rsidP="003A6D70">
      <w:pPr>
        <w:pStyle w:val="24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6"/>
        <w:gridCol w:w="1134"/>
        <w:gridCol w:w="1559"/>
      </w:tblGrid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Название издания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Год издания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экземпляров в библиотеке</w:t>
            </w:r>
          </w:p>
        </w:tc>
      </w:tr>
      <w:tr w:rsidR="003A6D70" w:rsidRPr="003A6D70" w:rsidTr="003A6D70">
        <w:tc>
          <w:tcPr>
            <w:tcW w:w="9889" w:type="dxa"/>
            <w:gridSpan w:val="3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Профессия «Тракторист-машинист сельскохозяйственного производства»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"Первая помощь до приезда врача". Электронный учебник.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по курсу "Сельскохозяйственные машины". Часть 1.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по курсу "Сельскохозяйственные машины". Часть 2.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Устройство, принцип действия, эксплуатация и техническое обслуживание тракторов и автомобилей. Электронный учебно-методический комплекс.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"Техническое обслуживание и ремонт машин в сельском хозяйстве".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Модуль: Правила дорожного движения. Электронное пособие.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Модуль: "Курс лекций по Правилам и безопасности дорожного движения. Электронное пособие.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стенды по устройству автомобиля.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Подготовка к теоретическому экзамену в ГИБДД.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9889" w:type="dxa"/>
            <w:gridSpan w:val="3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Профессия «Продавец, контролёр-кассир»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Правила торговли. Электронное пособие.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Комплект электронных плакатов по курсу "Введение в товароведение"</w:t>
            </w:r>
          </w:p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Электронное пособие.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Первая помощь до приезда врача". Электронный учебник.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9889" w:type="dxa"/>
            <w:gridSpan w:val="3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Профессия «Повар, кондитер»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Комплект электронных плакатов по курсу "Введение в товароведение".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по курсу "Кулинария".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Первая помощь до приезда врача". Электронный учебник.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по курсу "Оборудование предприятий общественного питания".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6D70" w:rsidRPr="003A6D70" w:rsidTr="003A6D70">
        <w:tc>
          <w:tcPr>
            <w:tcW w:w="7196" w:type="dxa"/>
          </w:tcPr>
          <w:p w:rsidR="003A6D70" w:rsidRPr="003A6D70" w:rsidRDefault="003A6D70" w:rsidP="003A6D70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Повар-кондитер: Вторые блюда, изделия из теста, сладкие блюда, напитки. Электронное пособие.</w:t>
            </w:r>
          </w:p>
        </w:tc>
        <w:tc>
          <w:tcPr>
            <w:tcW w:w="1134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559" w:type="dxa"/>
          </w:tcPr>
          <w:p w:rsidR="003A6D70" w:rsidRPr="003A6D70" w:rsidRDefault="003A6D70" w:rsidP="003A6D70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6D70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3A6D70" w:rsidRPr="003A6D70" w:rsidRDefault="003A6D70" w:rsidP="003A6D70">
      <w:pPr>
        <w:pStyle w:val="24"/>
        <w:jc w:val="center"/>
        <w:rPr>
          <w:rFonts w:ascii="Times New Roman" w:hAnsi="Times New Roman"/>
          <w:b/>
          <w:bCs/>
          <w:sz w:val="28"/>
          <w:szCs w:val="24"/>
        </w:rPr>
      </w:pPr>
      <w:r w:rsidRPr="003A6D70">
        <w:rPr>
          <w:rFonts w:ascii="Times New Roman" w:hAnsi="Times New Roman"/>
          <w:b/>
          <w:bCs/>
          <w:sz w:val="28"/>
          <w:szCs w:val="24"/>
        </w:rPr>
        <w:t>Электронные пособия</w:t>
      </w:r>
    </w:p>
    <w:tbl>
      <w:tblPr>
        <w:tblW w:w="10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18"/>
      </w:tblGrid>
      <w:tr w:rsidR="003A6D70" w:rsidRPr="003A6D70" w:rsidTr="003A6D70">
        <w:tc>
          <w:tcPr>
            <w:tcW w:w="10118" w:type="dxa"/>
          </w:tcPr>
          <w:p w:rsidR="003A6D70" w:rsidRPr="003A6D70" w:rsidRDefault="003A6D70" w:rsidP="003A6D7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6D70">
              <w:rPr>
                <w:rFonts w:ascii="Times New Roman" w:hAnsi="Times New Roman"/>
                <w:b/>
                <w:sz w:val="24"/>
                <w:szCs w:val="24"/>
              </w:rPr>
              <w:t>Тракторист-машинист сельскохозяйственного производства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«Алмаз». Оборотные плуги. Дисковые бороны. Чизельные плуги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«Алмаз». Оборотные плуги. Дисковые бороны. Чизельные плуги. Лемешные плуги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Тракторы. Комбайны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«Агромир». Ресурсосберегающая сельскохозяйственная техника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в сельском хозяйстве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Современные ресурсосберегающие технологии в АПК.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A6D70">
                <w:rPr>
                  <w:rFonts w:ascii="Times New Roman" w:hAnsi="Times New Roman"/>
                  <w:sz w:val="24"/>
                  <w:szCs w:val="24"/>
                </w:rPr>
                <w:t>2010 г</w:t>
              </w:r>
            </w:smartTag>
            <w:r w:rsidRPr="003A6D70">
              <w:rPr>
                <w:rFonts w:ascii="Times New Roman" w:hAnsi="Times New Roman"/>
                <w:sz w:val="24"/>
                <w:szCs w:val="24"/>
              </w:rPr>
              <w:t>. (4 шт.)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Современные ресурсосберегающие технологии в АПК.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3A6D70">
                <w:rPr>
                  <w:rFonts w:ascii="Times New Roman" w:hAnsi="Times New Roman"/>
                  <w:sz w:val="24"/>
                  <w:szCs w:val="24"/>
                </w:rPr>
                <w:t>2012 г</w:t>
              </w:r>
            </w:smartTag>
            <w:r w:rsidRPr="003A6D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Современные ресурсосберегающие технологии в АПК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Иностранная сеноуборочная техника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Современные аграрные технологии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Широкозахватные и ресурсосберегающие технолгии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Техника для умного земледелия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Почвообработка (слайды)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Практикум слесаря по ремонту тракторов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Современные ресурсосберегающие технологии в АПК.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3A6D70">
                <w:rPr>
                  <w:rFonts w:ascii="Times New Roman" w:hAnsi="Times New Roman"/>
                  <w:sz w:val="24"/>
                  <w:szCs w:val="24"/>
                </w:rPr>
                <w:t>2011 г</w:t>
              </w:r>
            </w:smartTag>
            <w:r w:rsidRPr="003A6D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Устройство, ТО и ремонт автомобиля (1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Устройство, ТО и ремонт автомобиля (11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Устройство, ТО и ремонт автомобиля (2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Устройство, ТО и ремонт автомобиля (9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Специалист по ремонту и обслуживанию двигателей внутреннего сгорания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Практикум автомеханика по ремонту автомобилей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Автопилот. Устройство автомобиля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Учебное пособие для автошкол. Курс видеолекций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ПДД. Юридическая информация для водителей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Набор фильмов на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KRONE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Набор фильмов на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LEMKEN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Устройство, принцип действия, эксплуатация и техническое обслуживание тракторов и автомобилей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Автошкола МААШ. Курс лекций по ПДД (25 фильмов)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Основы военной службы. 2 часть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Автошкола МААШ. Подготовка к теоретическому экзамену в ГИБДД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Сельскохозяйственные машины (2 диска)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Сварка</w:t>
            </w:r>
          </w:p>
        </w:tc>
      </w:tr>
      <w:tr w:rsidR="003A6D70" w:rsidRPr="003A6D70" w:rsidTr="003A6D70">
        <w:trPr>
          <w:trHeight w:val="280"/>
        </w:trPr>
        <w:tc>
          <w:tcPr>
            <w:tcW w:w="10118" w:type="dxa"/>
          </w:tcPr>
          <w:p w:rsidR="003A6D70" w:rsidRPr="003A6D70" w:rsidRDefault="003A6D70" w:rsidP="003A6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        33. Комбайн «Енисей» (2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6D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Повар, кондитер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2"/>
              </w:numPr>
              <w:tabs>
                <w:tab w:val="clear" w:pos="360"/>
              </w:tabs>
              <w:spacing w:after="0" w:line="240" w:lineRule="auto"/>
              <w:ind w:left="770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2"/>
              </w:numPr>
              <w:tabs>
                <w:tab w:val="clear" w:pos="360"/>
              </w:tabs>
              <w:spacing w:after="0" w:line="240" w:lineRule="auto"/>
              <w:ind w:left="770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Оборудование предприятий общественного питания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2"/>
              </w:numPr>
              <w:tabs>
                <w:tab w:val="clear" w:pos="360"/>
              </w:tabs>
              <w:spacing w:after="0" w:line="240" w:lineRule="auto"/>
              <w:ind w:left="770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2"/>
              </w:numPr>
              <w:tabs>
                <w:tab w:val="clear" w:pos="360"/>
              </w:tabs>
              <w:spacing w:after="0" w:line="240" w:lineRule="auto"/>
              <w:ind w:left="660" w:hanging="220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Повар, кондитер. Вторые блюда, изделия из теста, сладкие блюда, напитки)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6D70">
              <w:rPr>
                <w:rFonts w:ascii="Times New Roman" w:hAnsi="Times New Roman"/>
                <w:b/>
                <w:sz w:val="24"/>
                <w:szCs w:val="24"/>
              </w:rPr>
              <w:t>Продавец, контролер-кассир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Введение в товароведение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Мерчендайзинг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3A6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6D70">
              <w:rPr>
                <w:rFonts w:ascii="Times New Roman" w:hAnsi="Times New Roman"/>
                <w:b/>
                <w:sz w:val="24"/>
                <w:szCs w:val="24"/>
              </w:rPr>
              <w:t>Общеобразовательные дисциплины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Физика. 10 класс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Физика. 11 класс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Физика. 7-11 класс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Химия (2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Химия. 10 класс (2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География. Карта мира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 xml:space="preserve">Английский язык. 10-11 класс (2 </w:t>
            </w:r>
            <w:r w:rsidRPr="003A6D70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A6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Литература. Ч.5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Борис Пастернак. Стихотворения и переводы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Уроки литературы Кирилла и Мефодия. 10 класс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Уроки литературы Кирилла и Мефодия. 11 класс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Стереометрия 10-11 класс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Алгебра. 7-11 класс</w:t>
            </w:r>
          </w:p>
        </w:tc>
      </w:tr>
      <w:tr w:rsidR="003A6D70" w:rsidRPr="003A6D70" w:rsidTr="003A6D70">
        <w:tc>
          <w:tcPr>
            <w:tcW w:w="10118" w:type="dxa"/>
          </w:tcPr>
          <w:p w:rsidR="003A6D70" w:rsidRPr="003A6D70" w:rsidRDefault="003A6D70" w:rsidP="006D2BA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D70">
              <w:rPr>
                <w:rFonts w:ascii="Times New Roman" w:hAnsi="Times New Roman"/>
                <w:sz w:val="24"/>
                <w:szCs w:val="24"/>
              </w:rPr>
              <w:t>Алгебраические задачи. 9-11 класс</w:t>
            </w:r>
          </w:p>
        </w:tc>
      </w:tr>
    </w:tbl>
    <w:p w:rsidR="003A6D70" w:rsidRPr="003A6D70" w:rsidRDefault="003A6D70" w:rsidP="003A6D70">
      <w:pPr>
        <w:pStyle w:val="24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A6D70" w:rsidRPr="003A6D70" w:rsidRDefault="003A6D70" w:rsidP="003A6D70">
      <w:pPr>
        <w:pStyle w:val="12"/>
        <w:rPr>
          <w:rFonts w:ascii="Times New Roman" w:hAnsi="Times New Roman"/>
          <w:sz w:val="28"/>
          <w:szCs w:val="28"/>
        </w:rPr>
      </w:pPr>
      <w:r w:rsidRPr="003A6D70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003A6D70">
        <w:rPr>
          <w:rFonts w:ascii="Times New Roman" w:hAnsi="Times New Roman"/>
          <w:bCs/>
          <w:sz w:val="28"/>
          <w:szCs w:val="28"/>
        </w:rPr>
        <w:t>Лицей имеет достаточное библиотечно-информационное</w:t>
      </w:r>
      <w:r w:rsidRPr="003A6D70">
        <w:rPr>
          <w:rFonts w:ascii="Times New Roman" w:hAnsi="Times New Roman"/>
          <w:sz w:val="28"/>
          <w:szCs w:val="28"/>
        </w:rPr>
        <w:t xml:space="preserve"> обеспечение, для осуществления образовательного процесса по подготавливаемым профессиям, постоянно осуществляется мониторинг и приобретение  недостающей литературы.</w:t>
      </w:r>
    </w:p>
    <w:p w:rsidR="003A6D70" w:rsidRPr="00752DD4" w:rsidRDefault="003A6D70" w:rsidP="003A6D70">
      <w:pPr>
        <w:pStyle w:val="12"/>
        <w:rPr>
          <w:rFonts w:ascii="Times New Roman" w:hAnsi="Times New Roman"/>
          <w:sz w:val="28"/>
          <w:szCs w:val="28"/>
        </w:rPr>
      </w:pPr>
      <w:r w:rsidRPr="003A6D70">
        <w:rPr>
          <w:rFonts w:ascii="Times New Roman" w:hAnsi="Times New Roman"/>
          <w:sz w:val="28"/>
          <w:szCs w:val="28"/>
        </w:rPr>
        <w:t>Необходимо дальнейшее пополнение библиотечного фонда учебной и методической литературой, в соответствии с требованиями ФГОС.</w:t>
      </w:r>
    </w:p>
    <w:p w:rsidR="003A6D70" w:rsidRDefault="003A6D70" w:rsidP="003A6D7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b/>
          <w:bCs/>
          <w:sz w:val="28"/>
          <w:szCs w:val="28"/>
        </w:rPr>
      </w:pPr>
    </w:p>
    <w:p w:rsidR="0084364A" w:rsidRPr="00752DD4" w:rsidRDefault="000345E4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b/>
          <w:bCs/>
          <w:sz w:val="28"/>
          <w:szCs w:val="28"/>
        </w:rPr>
      </w:pPr>
      <w:r w:rsidRPr="00752DD4">
        <w:rPr>
          <w:b/>
          <w:bCs/>
          <w:sz w:val="28"/>
          <w:szCs w:val="28"/>
          <w:lang w:val="en-US"/>
        </w:rPr>
        <w:t>VI</w:t>
      </w:r>
      <w:r w:rsidR="00D15C50" w:rsidRPr="00752DD4">
        <w:rPr>
          <w:b/>
          <w:bCs/>
          <w:sz w:val="28"/>
          <w:szCs w:val="28"/>
        </w:rPr>
        <w:t xml:space="preserve">. </w:t>
      </w:r>
      <w:r w:rsidR="0084364A" w:rsidRPr="00752DD4">
        <w:rPr>
          <w:b/>
          <w:bCs/>
          <w:sz w:val="28"/>
          <w:szCs w:val="28"/>
        </w:rPr>
        <w:t>Сведения о материально-техническом осна</w:t>
      </w:r>
      <w:r w:rsidR="00EA74F0" w:rsidRPr="00752DD4">
        <w:rPr>
          <w:b/>
          <w:bCs/>
          <w:sz w:val="28"/>
          <w:szCs w:val="28"/>
        </w:rPr>
        <w:t>щении образовательного процесса</w:t>
      </w:r>
    </w:p>
    <w:p w:rsidR="003A6D70" w:rsidRPr="00752DD4" w:rsidRDefault="003A6D70" w:rsidP="003A6D7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  <w:r w:rsidRPr="00752DD4">
        <w:rPr>
          <w:b/>
          <w:i/>
          <w:sz w:val="28"/>
          <w:szCs w:val="28"/>
        </w:rPr>
        <w:t>6.1. Учебно-материальная база</w:t>
      </w:r>
    </w:p>
    <w:p w:rsidR="003A6D70" w:rsidRPr="00752DD4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Образовательный процесс включает теоретическое обучение, учебную практику, производственную практику, воспитательную работу с обучающимися. 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Теоретическое обучение проводится в кабинетах, расположенных в главном корпусе, пристройке к корпусу, лабораторном корпусе.</w:t>
      </w:r>
    </w:p>
    <w:p w:rsidR="003A6D70" w:rsidRDefault="003A6D70" w:rsidP="003A6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По общеобразовательным дисциплинам оборудованы кабинеты:  математики, информатики и ИКТ, русского языка и литературы, физики,  химии,  английского языка, истории.</w:t>
      </w:r>
    </w:p>
    <w:p w:rsidR="003A6D70" w:rsidRPr="003A6D70" w:rsidRDefault="003A6D70" w:rsidP="003A6D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Практические занятия по предметам проводятся в лабораториях: по автомобилям, с/х машинам, тракторам, кулинарной лаборатории. Учебная практика (производственное обучение) осуществляется в лабораториях, учебных цехах, на полях учебного хозяйства. Учебная база соответствует требованиям образовательных программ.</w:t>
      </w:r>
    </w:p>
    <w:p w:rsidR="003A6D70" w:rsidRPr="003A6D70" w:rsidRDefault="003A6D70" w:rsidP="003A6D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Производственная практика на предприятиях и организациях проводится на самостоятельных рабочих местах на основе договоров, заключенных между лицеем и организациями. Время работы на производственной практике не превышает продолжительность рабочего времени, установленного законодательством Российской Федерации о труде для соответствующих возрастов и категорий работников.</w:t>
      </w:r>
    </w:p>
    <w:p w:rsidR="003A6D70" w:rsidRPr="003A6D70" w:rsidRDefault="003A6D70" w:rsidP="003A6D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 Работа всех служб лицея строится на основе плана работы на учебный год. Проект плана составляется в конце предыдущего учебного года, исходя из программы развития лицея. План рассматривается на заседании педсовета и утверждается директором.</w:t>
      </w:r>
    </w:p>
    <w:p w:rsidR="003A6D70" w:rsidRPr="003A6D70" w:rsidRDefault="003A6D70" w:rsidP="003A6D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В течение года планом предусмотрены отчеты о его выполнении.</w:t>
      </w:r>
    </w:p>
    <w:p w:rsidR="003A6D70" w:rsidRPr="003A6D70" w:rsidRDefault="003A6D70" w:rsidP="003A6D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 правилами внутреннего распорядка, с положением о системе оценок, форм и периодичности промежуточной и итоговой аттестации, Уставом лицея, лицензией обучающиеся и их родители знакомятся при поступлении в лицей.</w:t>
      </w:r>
    </w:p>
    <w:p w:rsidR="003A6D70" w:rsidRPr="003A6D70" w:rsidRDefault="003A6D70" w:rsidP="003A6D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 Положением об итоговой аттестации выпускников лицея и их родителей знакомят классные руководители или мастера производственного обучения на совместных родительских собраниях с обучающимися за 2 недели до начала аттестации.</w:t>
      </w:r>
    </w:p>
    <w:p w:rsidR="003A6D70" w:rsidRPr="003A6D70" w:rsidRDefault="003A6D70" w:rsidP="003A6D70">
      <w:pPr>
        <w:spacing w:after="0" w:line="240" w:lineRule="auto"/>
        <w:ind w:firstLine="851"/>
        <w:jc w:val="both"/>
        <w:rPr>
          <w:rFonts w:ascii="Times New Roman" w:hAnsi="Times New Roman" w:cs="Times New Roman"/>
          <w:spacing w:val="3"/>
          <w:w w:val="98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 xml:space="preserve"> По общеобразовательным дисциплинам оборудованы кабинеты:  математики, информатики и ИКТ, русского языка и литературы, физики,  химии,  английского языка, истории, обществознания, ОБЖ, биологии.</w:t>
      </w:r>
    </w:p>
    <w:p w:rsidR="003A6D70" w:rsidRPr="003A6D70" w:rsidRDefault="003A6D70" w:rsidP="003A6D70">
      <w:pPr>
        <w:spacing w:after="0"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 xml:space="preserve">         Для профессиональной подготовки оборудованы кабинеты: </w:t>
      </w:r>
    </w:p>
    <w:p w:rsidR="003A6D70" w:rsidRPr="003A6D70" w:rsidRDefault="003A6D70" w:rsidP="006D2BAF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D70">
        <w:rPr>
          <w:rFonts w:ascii="Times New Roman" w:hAnsi="Times New Roman" w:cs="Times New Roman"/>
          <w:b/>
          <w:i/>
          <w:sz w:val="28"/>
          <w:szCs w:val="28"/>
        </w:rPr>
        <w:t xml:space="preserve">по профессии «Тракторист – машинист с/х производства» </w:t>
      </w:r>
    </w:p>
    <w:p w:rsidR="003A6D70" w:rsidRPr="003A6D70" w:rsidRDefault="003A6D70" w:rsidP="003A6D70">
      <w:pPr>
        <w:spacing w:after="0" w:line="240" w:lineRule="auto"/>
        <w:ind w:left="-284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  <w:u w:val="single"/>
        </w:rPr>
        <w:t>Кабинеты:</w:t>
      </w:r>
      <w:r w:rsidRPr="003A6D70">
        <w:rPr>
          <w:rFonts w:ascii="Times New Roman" w:hAnsi="Times New Roman" w:cs="Times New Roman"/>
          <w:sz w:val="28"/>
          <w:szCs w:val="28"/>
        </w:rPr>
        <w:t xml:space="preserve"> инженерной графики, технической механики, материаловедения, управления транспортным средством и безопасности движения.</w:t>
      </w:r>
    </w:p>
    <w:p w:rsidR="003A6D70" w:rsidRPr="003A6D70" w:rsidRDefault="003A6D70" w:rsidP="003A6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  <w:u w:val="single"/>
        </w:rPr>
        <w:t>Лаборатории:</w:t>
      </w:r>
      <w:r w:rsidRPr="003A6D70">
        <w:rPr>
          <w:rFonts w:ascii="Times New Roman" w:hAnsi="Times New Roman" w:cs="Times New Roman"/>
          <w:sz w:val="28"/>
          <w:szCs w:val="28"/>
        </w:rPr>
        <w:t xml:space="preserve"> технических измерений, электротехники, трактором и самоходных сельскохозяйственных машин, оборудования животноводческих комплексов и механизированных ферм, автомобилей, технологии производства продукции растениеводства, технологии производства продукции животноводства.</w:t>
      </w:r>
    </w:p>
    <w:p w:rsidR="003A6D70" w:rsidRPr="003A6D70" w:rsidRDefault="003A6D70" w:rsidP="003A6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  <w:u w:val="single"/>
        </w:rPr>
        <w:t>Слесарная мастерская</w:t>
      </w:r>
    </w:p>
    <w:p w:rsidR="003A6D70" w:rsidRPr="003A6D70" w:rsidRDefault="003A6D70" w:rsidP="003A6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  <w:u w:val="single"/>
        </w:rPr>
        <w:t>Тренажеры</w:t>
      </w:r>
      <w:r w:rsidRPr="003A6D70">
        <w:rPr>
          <w:rFonts w:ascii="Times New Roman" w:hAnsi="Times New Roman"/>
          <w:sz w:val="28"/>
          <w:szCs w:val="28"/>
        </w:rPr>
        <w:t>для выработки навыков и совершенствования техники управления транспортным средством; тренажёр-манекен взрослого пострадавшего для отработки приёмов сердечно-лёгочн</w:t>
      </w:r>
      <w:r>
        <w:rPr>
          <w:rFonts w:ascii="Times New Roman" w:hAnsi="Times New Roman"/>
          <w:sz w:val="28"/>
          <w:szCs w:val="28"/>
        </w:rPr>
        <w:t>ой реанимации (с контроллёром).</w:t>
      </w:r>
    </w:p>
    <w:p w:rsidR="003A6D70" w:rsidRPr="003A6D70" w:rsidRDefault="003A6D70" w:rsidP="003A6D70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3A6D70">
        <w:rPr>
          <w:rFonts w:ascii="Times New Roman" w:hAnsi="Times New Roman"/>
          <w:sz w:val="28"/>
          <w:szCs w:val="28"/>
          <w:u w:val="single"/>
        </w:rPr>
        <w:t>Полигоны:</w:t>
      </w:r>
      <w:r w:rsidRPr="003A6D70">
        <w:rPr>
          <w:rFonts w:ascii="Times New Roman" w:hAnsi="Times New Roman"/>
          <w:sz w:val="28"/>
          <w:szCs w:val="28"/>
        </w:rPr>
        <w:t xml:space="preserve"> автодром, трактородром, учебное хозяйство площадью </w:t>
      </w:r>
    </w:p>
    <w:p w:rsidR="003A6D70" w:rsidRPr="003A6D70" w:rsidRDefault="003A6D70" w:rsidP="006D2BAF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D70">
        <w:rPr>
          <w:rFonts w:ascii="Times New Roman" w:hAnsi="Times New Roman" w:cs="Times New Roman"/>
          <w:b/>
          <w:i/>
          <w:sz w:val="28"/>
          <w:szCs w:val="28"/>
        </w:rPr>
        <w:t>по профессии «Повар, кондитер»</w:t>
      </w:r>
    </w:p>
    <w:p w:rsidR="003A6D70" w:rsidRPr="003A6D70" w:rsidRDefault="003A6D70" w:rsidP="003A6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  <w:u w:val="single"/>
        </w:rPr>
        <w:t>Кабинет</w:t>
      </w:r>
      <w:r w:rsidRPr="003A6D70">
        <w:rPr>
          <w:rFonts w:ascii="Times New Roman" w:hAnsi="Times New Roman" w:cs="Times New Roman"/>
          <w:sz w:val="28"/>
          <w:szCs w:val="28"/>
        </w:rPr>
        <w:t xml:space="preserve"> технологии кулинарного производства,  технологии кондитерского производства, технического оснащения и организации рабочего места.</w:t>
      </w:r>
    </w:p>
    <w:p w:rsidR="003A6D70" w:rsidRDefault="003A6D70" w:rsidP="003A6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  <w:u w:val="single"/>
        </w:rPr>
        <w:t>Учебный кондитерский цех</w:t>
      </w:r>
      <w:r w:rsidRPr="003A6D7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A6D70" w:rsidRPr="003A6D70" w:rsidRDefault="003A6D70" w:rsidP="003A6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6D70">
        <w:rPr>
          <w:rFonts w:ascii="Times New Roman" w:hAnsi="Times New Roman" w:cs="Times New Roman"/>
          <w:sz w:val="28"/>
          <w:szCs w:val="28"/>
          <w:u w:val="single"/>
        </w:rPr>
        <w:t>Учебная кухня ресторана</w:t>
      </w:r>
    </w:p>
    <w:p w:rsidR="003A6D70" w:rsidRPr="003A6D70" w:rsidRDefault="003A6D70" w:rsidP="003A6D7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3A6D70" w:rsidRPr="003A6D70" w:rsidRDefault="003A6D70" w:rsidP="003A6D7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В учреждении имеется:</w:t>
      </w:r>
    </w:p>
    <w:p w:rsidR="003A6D70" w:rsidRPr="003A6D70" w:rsidRDefault="003A6D70" w:rsidP="003A6D7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lastRenderedPageBreak/>
        <w:t>-спортивный зал;</w:t>
      </w:r>
    </w:p>
    <w:p w:rsidR="003A6D70" w:rsidRPr="003A6D70" w:rsidRDefault="003A6D70" w:rsidP="003A6D7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-открытый стадион;</w:t>
      </w:r>
    </w:p>
    <w:p w:rsidR="003A6D70" w:rsidRPr="003A6D70" w:rsidRDefault="003A6D70" w:rsidP="003A6D7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-стрелковый тир;</w:t>
      </w:r>
    </w:p>
    <w:p w:rsidR="003A6D70" w:rsidRPr="003A6D70" w:rsidRDefault="003A6D70" w:rsidP="003A6D7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-библиотека, читальный зал с выходом в сеть интернет.</w:t>
      </w:r>
    </w:p>
    <w:p w:rsidR="003A6D70" w:rsidRPr="003A6D70" w:rsidRDefault="003A6D70" w:rsidP="003A6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D70" w:rsidRPr="003A6D70" w:rsidRDefault="003A6D70" w:rsidP="003A6D7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3A6D70">
        <w:rPr>
          <w:b/>
          <w:sz w:val="28"/>
          <w:szCs w:val="28"/>
        </w:rPr>
        <w:t>6.2 Материально-техническое оснащение (по каждой профессии отдельно).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A6D70" w:rsidRPr="00292DBA" w:rsidRDefault="003A6D70" w:rsidP="00292DBA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Лаборатории  по профессии Тракторист – машинист сель</w:t>
      </w:r>
      <w:r w:rsidR="00292DBA">
        <w:rPr>
          <w:rFonts w:ascii="Times New Roman" w:eastAsia="Times New Roman" w:hAnsi="Times New Roman" w:cs="Times New Roman"/>
          <w:b/>
          <w:sz w:val="28"/>
          <w:szCs w:val="28"/>
        </w:rPr>
        <w:t>скохозяйственного производства.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 xml:space="preserve">Слесарная мастерская, лаборатория технических измерений 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Стол слесарный с защитным экраном - 25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Тиски параллельные поворотные – 25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Заточной станок - 1шт.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Сверлильный станок – 1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Рычажные стуловые ножницы – 1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Плиты для правки – 2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Молоток слесарный – 25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Зубило– 25 шт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Ножовка по металлу – 10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Ножницы по металлу – 10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Транспортир с линейкой – 10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Линейка металлическая – 12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Чертилки – 25 шт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Угольник Sparta, 300 мм. металлический – 10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Напильники по металлу: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-квадратный – 25 шт. 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 -плоский  - 25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 -круглый  - 25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Паяльник 60 Вт, деревянная ручка – 5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Кислота паяльная, 30 мл. – 2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Канифоль сосновая, 20гр. – 2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Припой на пластиковой катушке Sparta, Д-1мм, 50 гр. – 1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метчиков и плашек, М3 - М12, 32 шт. – 1 шт.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Штангенциркуль – 3 шт</w:t>
      </w:r>
    </w:p>
    <w:p w:rsidR="003A6D70" w:rsidRPr="003A6D70" w:rsidRDefault="003A6D70" w:rsidP="003A6D70">
      <w:pPr>
        <w:tabs>
          <w:tab w:val="left" w:pos="731"/>
        </w:tabs>
        <w:spacing w:after="0" w:line="240" w:lineRule="auto"/>
        <w:ind w:lef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Микрометр – 2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Лаборатории (Технология производства  продукции животноводства, Технология производства  продукции растениеводства).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агрегаты, сборочные единицы сельскохозяйственных машин -22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агрегаты, сборочные единицы, механизмов зерноуборочного комбайна.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инструменты, приспособления, инвентарь.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вспомогательное оборудование для разборки и сборки узлов и агрегатов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Лаборатория тракторов и самоходных с/хозяйственных машин, пункт технического обслуживания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комплектный двигатель трактора.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lastRenderedPageBreak/>
        <w:t>КПП тракторов различных марок.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ведущие мосты и конечные передачи (колесного и гусеничного тракторов).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ходовая часть (гусеничных и колесных тракторов)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механизм управления трактора (гусеничного и колесного)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гидравлическая и навесная система тракторов.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сборочные единицы и агрегаты тормозной системы тракторов.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сборочные единицы и агрегаты рулевого управления тракторов 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сборочные единицы и агрегаты ходовой части тракторов.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сборочные единицы и агрегаты систем двигателей.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КШМ.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ГРМ.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система питания дизельного двигателя.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система охлаждения.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пусковое  устройство тракторов, редукторы.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контрольно – измерительные приборы тракторов.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источники электропитания тракторов.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Для подготовки трактористов в лицее  имеются – трактородром,   учебное  производственное хозяйство, пункт ТО.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 xml:space="preserve">Лаборатория  «Автомобили», лаборатория электротехники                 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карбюраторный двигатель в разрезе с навесным оборудованием и в сборе со сцеплением, коробкой передач в разрезе.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передняя подвеска и рулевой механизм в разрезе.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задний мост в разрезе с тормозными механизмами и карданной передачей.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комплект деталей КШМ.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комплект деталей ГРМ.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комплект деталей смазки.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комплект деталей системы питания.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комплект деталей системы зажигания.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комплект деталей электрооборудования.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ком</w:t>
      </w:r>
      <w:r w:rsidR="003A6C1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лект деталей тормозной системы.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водителей категории «С» в лицее имеются: автотренажер для отработки навыков и совершенствования техники управления транспортным средством </w:t>
      </w:r>
      <w:r w:rsidRPr="003A6D70">
        <w:rPr>
          <w:rFonts w:ascii="Times New Roman" w:eastAsia="Times New Roman" w:hAnsi="Times New Roman" w:cs="Times New Roman"/>
          <w:sz w:val="28"/>
          <w:szCs w:val="28"/>
          <w:lang w:val="en-US"/>
        </w:rPr>
        <w:t>Forward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Камаз с зеркалами, </w:t>
      </w:r>
      <w:r w:rsidRPr="003A6D70">
        <w:rPr>
          <w:rFonts w:ascii="Times New Roman" w:eastAsia="Times New Roman" w:hAnsi="Times New Roman" w:cs="Times New Roman"/>
          <w:sz w:val="28"/>
          <w:szCs w:val="28"/>
          <w:lang w:val="en-US"/>
        </w:rPr>
        <w:t>Forward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Камаз с радиусным экраном, автодром, гараж с учебными автомобилями категории «С», манекены – тренажёры для отработки ЛСР.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Для отработки навыков и совершенствования техники управления тракторами категории «</w:t>
      </w:r>
      <w:r w:rsidRPr="003A6D70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» - тренажер для сельского хозяйства трактор К-744 «Кировец» </w:t>
      </w:r>
      <w:r w:rsidRPr="003A6D70">
        <w:rPr>
          <w:rFonts w:ascii="Times New Roman" w:eastAsia="Times New Roman" w:hAnsi="Times New Roman" w:cs="Times New Roman"/>
          <w:sz w:val="28"/>
          <w:szCs w:val="28"/>
          <w:lang w:val="en-US"/>
        </w:rPr>
        <w:t>Forward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, боксы с учебной техникой – МТЗ 82, МТЗ 1221, МТЗ 80, Т-150, К 701, ВЕКТОР 410.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Учебная мастерская по профессии Швея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швейные машины 97 кл.-13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швейная машина 1022кл. -1 шт.   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швейная машина ТУПИКАЛ -1шт.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оверлок -3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lastRenderedPageBreak/>
        <w:t>швейная машина - оверлок 367т-1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гладильный стол-2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утюг -2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рабочее место преподователя-2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рабочее место учащегося-14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Учебный кулинарный цех по профессии Повар №1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электроплиты -3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водонагреватель -1шт.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холодильник -1шт.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миксеры -2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конвекторная печь-1шт.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печь СВЧ -1шт.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весы-1шт.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кухонная посуда-набор в кол-ве 45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столовая посуда- набор в кол-ве 65шт.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рабочее место учащегося-6 шт.</w:t>
      </w:r>
    </w:p>
    <w:p w:rsidR="003A6D70" w:rsidRPr="003A6D70" w:rsidRDefault="003A6D70" w:rsidP="003A6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рабочее место мастера -1шт  </w:t>
      </w:r>
    </w:p>
    <w:p w:rsidR="003A6C18" w:rsidRDefault="003A6C18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 xml:space="preserve">Лаборатории  по профессии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Повар, кондитер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Лаборатория «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Учебная кухня ресторана»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Рабочее место преподавателя.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  <w:u w:val="single"/>
        </w:rPr>
        <w:t>Место для презентации готовой кулинарной продукции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 (обеденный стол, стулья, шкаф для столовой посуды).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A6D70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Технические средства обучения (к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омпьютер, средства аудиовизуализации, мультимедийные и интерактивные обучающие материалы).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A6D70">
        <w:rPr>
          <w:rFonts w:ascii="Times New Roman" w:eastAsia="Times New Roman" w:hAnsi="Times New Roman" w:cs="Times New Roman"/>
          <w:sz w:val="28"/>
          <w:szCs w:val="28"/>
          <w:u w:val="single"/>
        </w:rPr>
        <w:t>Основное и вспомогательное технологическое оборудование: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Весы настольные электронные;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Пароконвектомат; 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Конвекционная печь или жарочный шкаф;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Микроволновая печь;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Плита электрическая индукционная; 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Фритюрница; 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Электрогриль (жарочная поверхность)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Шкаф холодильный; 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Шкаф морозильный;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Тестораскаточная машина;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Планетарный миксер;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Блендер (ручной с дополнительной насадкой для взбивания);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Мясорубка;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Овощерезка или процессор кухонный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Слайсер; 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Куттер или бликсер (для тонкого измельчения продуктов) или процессор кухонный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Миксер для коктейлей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Соковыжималки (для цитрусовых, универсальная)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Машина для вакуумной упаковки; 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Кофемашина с капучинатором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Кофемолка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Газовая горелка (для карамелизации)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Набор инструментов для карвинга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Овоскоп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Нитраттестер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Машина посудомоечная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Стеллаж передвижной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Моечная ванна двухсекционная;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Производственные столы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Лаборатория «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Учебный кондитерский цех»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  <w:u w:val="single"/>
        </w:rPr>
        <w:t>Рабочее место преподавателя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Место для презентации готовых хлебобулочных, мучных кондитерских изделий 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(обеденный стол, стулья, шкаф для столовой посуды).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A6D70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Технические средства обучения (к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омпьютер, средства аудиовизуализации, мультимедийные и интерактивные обучающие материалы).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A6D70">
        <w:rPr>
          <w:rFonts w:ascii="Times New Roman" w:eastAsia="Times New Roman" w:hAnsi="Times New Roman" w:cs="Times New Roman"/>
          <w:sz w:val="28"/>
          <w:szCs w:val="28"/>
          <w:u w:val="single"/>
        </w:rPr>
        <w:t>Основное и вспомогательное технологическое оборудование: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Весы настольные электронные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Конвекционная печь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Микроволновая печь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Плита электрическая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Шкаф холодильный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Шкаф морозильный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Тестораскаточная машина (настольная)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Планетарный миксер (с венчиками: прутковый, плоско-решетчатый, спиральный)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Тестомесильная машина (настольная)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Миксер (погружной)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Мясорубка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Куттер или процессор кухонный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Соковыжималки (для цитрусовых, универсальная)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Аппарат для темперирования шоколада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Газовая горелка (для карамелизации)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Термометр со щупом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Овоскоп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Производственный стол с деревянным покрытием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Производственный стол с мраморным покрытием (охлаждаемый)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Моечная ванна (двухсекционная)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Стеллаж передвижной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Кондитерский цех организации питания</w:t>
      </w:r>
      <w:r w:rsidRPr="003A6D7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Весы настольные электронные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Конвекционная печь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Микроволновая печь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Плита электрическая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Шкаф холодильный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Шкаф морозильный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Тестораскаточная машина (настольная)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Планетарный миксер (с венчиками: прутковый, плоско-решетчатый, спиральный)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Тестомесильная машина (настольная)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Миксер (погружной)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Мясорубка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 xml:space="preserve">Куттер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Соковыжималки (для цитрусовых, универсальная)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Аппарат для темперирования шоколада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Сифон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Газовая горелка (для карамелизации)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Термометр со щупом 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Овоскоп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Машина для вакуумной упаковки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Производственный стол с деревянным покрытием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Производственный стол с мраморным покрытием (охлаждаемый)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Моечная ванна (двухсекционная)</w:t>
      </w:r>
    </w:p>
    <w:p w:rsidR="003A6D70" w:rsidRPr="003A6D70" w:rsidRDefault="003A6D70" w:rsidP="003A6D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Cs/>
          <w:sz w:val="28"/>
          <w:szCs w:val="28"/>
        </w:rPr>
        <w:t>Стеллаж передвижной</w:t>
      </w:r>
    </w:p>
    <w:p w:rsidR="003A6D70" w:rsidRPr="003A6D70" w:rsidRDefault="003A6C18" w:rsidP="003A6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Лаборатории  по профессии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Каменщик, печник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A6D70">
        <w:rPr>
          <w:rFonts w:ascii="Times New Roman" w:hAnsi="Times New Roman" w:cs="Times New Roman"/>
          <w:b/>
          <w:sz w:val="28"/>
          <w:szCs w:val="28"/>
        </w:rPr>
        <w:t>Лаборатория каменных работ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рабочие места учащихся - 9 шт.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рабочее место мастера -1шт.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рабочий инструмент – 25 шт.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подсобный инвентарь 5 шт.</w:t>
      </w:r>
    </w:p>
    <w:p w:rsidR="003A6C18" w:rsidRPr="003A6D70" w:rsidRDefault="003A6C18" w:rsidP="003A6C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A6D70">
        <w:rPr>
          <w:rFonts w:ascii="Times New Roman" w:hAnsi="Times New Roman" w:cs="Times New Roman"/>
          <w:b/>
          <w:sz w:val="28"/>
          <w:szCs w:val="28"/>
        </w:rPr>
        <w:t>Лаборатория печных работ № 1</w:t>
      </w:r>
      <w:r w:rsidRPr="003A6D70">
        <w:rPr>
          <w:rFonts w:ascii="Times New Roman" w:hAnsi="Times New Roman" w:cs="Times New Roman"/>
          <w:b/>
          <w:sz w:val="28"/>
          <w:szCs w:val="28"/>
        </w:rPr>
        <w:tab/>
      </w:r>
    </w:p>
    <w:p w:rsidR="003A6C18" w:rsidRPr="003A6D70" w:rsidRDefault="003A6C18" w:rsidP="003A6C1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рабочие места учащихся—6 шт.</w:t>
      </w:r>
    </w:p>
    <w:p w:rsidR="003A6C18" w:rsidRPr="003A6D70" w:rsidRDefault="003A6C18" w:rsidP="003A6C1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рабочее место мастера – 1шт.</w:t>
      </w:r>
    </w:p>
    <w:p w:rsidR="003A6C18" w:rsidRPr="003A6D70" w:rsidRDefault="003A6C18" w:rsidP="003A6C1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рабочий инструмент—18 шт.</w:t>
      </w:r>
    </w:p>
    <w:p w:rsidR="003A6C18" w:rsidRPr="003A6D70" w:rsidRDefault="003A6C18" w:rsidP="003A6C1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подсобный инвентарь  - 7шт.</w:t>
      </w:r>
    </w:p>
    <w:p w:rsidR="003A6C18" w:rsidRPr="003A6D70" w:rsidRDefault="003A6C18" w:rsidP="003A6C1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A6C18" w:rsidRPr="003A6D70" w:rsidRDefault="003A6C18" w:rsidP="003A6C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A6D70">
        <w:rPr>
          <w:rFonts w:ascii="Times New Roman" w:hAnsi="Times New Roman" w:cs="Times New Roman"/>
          <w:b/>
          <w:sz w:val="28"/>
          <w:szCs w:val="28"/>
        </w:rPr>
        <w:t>Лаборатория печных работ № 2</w:t>
      </w:r>
    </w:p>
    <w:p w:rsidR="003A6C18" w:rsidRPr="003A6D70" w:rsidRDefault="003A6C18" w:rsidP="003A6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 xml:space="preserve"> рабочие места учащихся—6 шт.</w:t>
      </w:r>
    </w:p>
    <w:p w:rsidR="003A6C18" w:rsidRPr="003A6D70" w:rsidRDefault="003A6C18" w:rsidP="003A6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рабочее место мастера – 1шт.</w:t>
      </w:r>
    </w:p>
    <w:p w:rsidR="003A6C18" w:rsidRPr="003A6D70" w:rsidRDefault="003A6C18" w:rsidP="003A6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рабочий инструмент—18 шт.</w:t>
      </w:r>
    </w:p>
    <w:p w:rsidR="003A6C18" w:rsidRPr="003A6D70" w:rsidRDefault="003A6C18" w:rsidP="003A6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sz w:val="28"/>
          <w:szCs w:val="28"/>
        </w:rPr>
        <w:t>подсобный инвентарь  --7шт.</w:t>
      </w:r>
    </w:p>
    <w:p w:rsidR="003A6D70" w:rsidRPr="003A6D70" w:rsidRDefault="003A6C18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eastAsia="Times New Roman" w:hAnsi="Times New Roman" w:cs="Times New Roman"/>
          <w:b/>
          <w:sz w:val="28"/>
          <w:szCs w:val="28"/>
        </w:rPr>
        <w:t>Лаборатории  по профессии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Штукатур, Облицовщик-плиточник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A6D70">
        <w:rPr>
          <w:rFonts w:ascii="Times New Roman" w:hAnsi="Times New Roman" w:cs="Times New Roman"/>
          <w:b/>
          <w:sz w:val="28"/>
          <w:szCs w:val="28"/>
        </w:rPr>
        <w:t>Лаборатория строительных отделочных работ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рабочие места учащихся – 8 шт. (облицовщик-плиточник)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рабочие места учащихся – 9 шт. (штукатур)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рабочее место мастера – 1шт.</w:t>
      </w:r>
    </w:p>
    <w:p w:rsidR="003A6D70" w:rsidRPr="003A6D7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D70">
        <w:rPr>
          <w:rFonts w:ascii="Times New Roman" w:hAnsi="Times New Roman" w:cs="Times New Roman"/>
          <w:sz w:val="28"/>
          <w:szCs w:val="28"/>
        </w:rPr>
        <w:t>рабочий инструмент – 18 шт. (облицовщик-плиточник)</w:t>
      </w:r>
    </w:p>
    <w:p w:rsidR="003A6D70" w:rsidRPr="00721DC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lastRenderedPageBreak/>
        <w:t>рабочий инструмент – 26 шт. (штукатур)</w:t>
      </w:r>
    </w:p>
    <w:p w:rsidR="003A6D70" w:rsidRPr="00721DC0" w:rsidRDefault="003A6D70" w:rsidP="003A6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подсобный инвентарь – 6 шт.</w:t>
      </w:r>
    </w:p>
    <w:p w:rsidR="003A6D70" w:rsidRPr="00721DC0" w:rsidRDefault="003A6D70" w:rsidP="003A6D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21DC0">
        <w:rPr>
          <w:rFonts w:ascii="Times New Roman" w:hAnsi="Times New Roman" w:cs="Times New Roman"/>
          <w:b/>
          <w:sz w:val="28"/>
          <w:szCs w:val="28"/>
        </w:rPr>
        <w:tab/>
      </w:r>
    </w:p>
    <w:p w:rsidR="00DD7622" w:rsidRPr="00721DC0" w:rsidRDefault="00DD7622" w:rsidP="00DD762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21DC0">
        <w:rPr>
          <w:b/>
          <w:sz w:val="28"/>
          <w:szCs w:val="28"/>
        </w:rPr>
        <w:t>Материально-техническое оснащение (по каждой профессии отдельно) - филиал.</w:t>
      </w:r>
    </w:p>
    <w:p w:rsidR="00DD7622" w:rsidRPr="00721DC0" w:rsidRDefault="00DD7622" w:rsidP="00DD762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21DC0">
        <w:rPr>
          <w:b/>
          <w:sz w:val="28"/>
          <w:szCs w:val="28"/>
        </w:rPr>
        <w:t>Для подготовки по профессии «Тракторист – машинист с/х производства»</w:t>
      </w:r>
    </w:p>
    <w:p w:rsidR="00DD7622" w:rsidRPr="00721DC0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 xml:space="preserve">1. Оборудование учебной лаборатории  по устройству автомобиля: </w:t>
      </w:r>
    </w:p>
    <w:p w:rsidR="00DD7622" w:rsidRPr="00721DC0" w:rsidRDefault="00DD7622" w:rsidP="006D2BAF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плакаты, обучающие диски, разрезы, модели, стенды.</w:t>
      </w:r>
    </w:p>
    <w:p w:rsidR="00DD7622" w:rsidRPr="00721DC0" w:rsidRDefault="00DD7622" w:rsidP="006D2BAF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Карбюраторный (дизельный) двигатель в разрезе с навесным оборудованием и в сборе со сцеплением в разрезе, коробкой передач в разрезе.</w:t>
      </w:r>
    </w:p>
    <w:p w:rsidR="00DD7622" w:rsidRPr="00721DC0" w:rsidRDefault="00DD7622" w:rsidP="006D2BAF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Передняя подвеска и рулевой механизм в разрезе.</w:t>
      </w:r>
    </w:p>
    <w:p w:rsidR="00DD7622" w:rsidRPr="00721DC0" w:rsidRDefault="00DD7622" w:rsidP="006D2BAF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Задний мост в разрезе в сборе с тормозными механизмами и фрагментом карданной передачи.</w:t>
      </w:r>
    </w:p>
    <w:p w:rsidR="00DD7622" w:rsidRPr="00721DC0" w:rsidRDefault="00DD7622" w:rsidP="006D2BAF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Комплект деталей: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кривошипно-шатунного механизма; 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газораспределительного механизма;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системы охлаждения;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системы смазывания; 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системы питания;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системы зажигания; 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электрооборудования; 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передние подвески; 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рулевое управления; 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тормозная система; </w:t>
      </w:r>
    </w:p>
    <w:p w:rsidR="00DD7622" w:rsidRPr="00721DC0" w:rsidRDefault="00DD7622" w:rsidP="006D2BAF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колесо в сборе.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Двигатель ГАЗ-53;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КПП – ГАЗ-53; 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сцепление ГАЗ-53; 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ведущий мост ГАЗ-53; 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рулевое управление ГАЗ-53, 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передняя и задняя подвеска ГАЗ-53,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рама ГАЗ-53,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двигатель ЗИЛ-130,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сцепление и коробка передач ЗИЛ-130, 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ведущий мост ЗИЛ-130, 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передняя ось ЗИЛ-130, 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тормозные механизмы ЗИЛ-130 и ГАЗ – 3307, </w:t>
      </w:r>
    </w:p>
    <w:p w:rsidR="00DD7622" w:rsidRPr="00721DC0" w:rsidRDefault="00DD7622" w:rsidP="006D2BAF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автомобиль КАМАЗ-5320.</w:t>
      </w:r>
    </w:p>
    <w:p w:rsidR="00DD7622" w:rsidRPr="00721DC0" w:rsidRDefault="00DD7622" w:rsidP="00DD7622">
      <w:pPr>
        <w:pStyle w:val="a3"/>
        <w:rPr>
          <w:rFonts w:ascii="Times New Roman" w:hAnsi="Times New Roman"/>
          <w:i/>
          <w:sz w:val="28"/>
          <w:szCs w:val="28"/>
        </w:rPr>
      </w:pPr>
      <w:r w:rsidRPr="00721DC0">
        <w:rPr>
          <w:rFonts w:ascii="Times New Roman" w:hAnsi="Times New Roman"/>
          <w:i/>
          <w:sz w:val="28"/>
          <w:szCs w:val="28"/>
        </w:rPr>
        <w:t>Учебно-наглядные пособия</w:t>
      </w:r>
    </w:p>
    <w:p w:rsidR="00DD7622" w:rsidRPr="00721DC0" w:rsidRDefault="00DD7622" w:rsidP="006D2BAF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  <w:vertAlign w:val="superscript"/>
        </w:rPr>
      </w:pPr>
      <w:r w:rsidRPr="00721DC0">
        <w:rPr>
          <w:rFonts w:ascii="Times New Roman" w:hAnsi="Times New Roman"/>
          <w:sz w:val="28"/>
          <w:szCs w:val="28"/>
        </w:rPr>
        <w:t>Учебно-наглядное пособие «Схемы устройства и работы систем и механизмов транспортных средств»</w:t>
      </w:r>
    </w:p>
    <w:p w:rsidR="00DD7622" w:rsidRPr="00721DC0" w:rsidRDefault="00DD7622" w:rsidP="006D2BAF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lastRenderedPageBreak/>
        <w:t>Учебно-наглядное пособие «Светофор с дополнительными секциями»</w:t>
      </w:r>
    </w:p>
    <w:p w:rsidR="00DD7622" w:rsidRPr="00721DC0" w:rsidRDefault="00DD7622" w:rsidP="006D2BAF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Учебно-наглядное пособие «Дорожные знаки»</w:t>
      </w:r>
    </w:p>
    <w:p w:rsidR="00DD7622" w:rsidRPr="00721DC0" w:rsidRDefault="00DD7622" w:rsidP="006D2BAF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Учебно-наглядное пособие «Дорожная разметка»</w:t>
      </w:r>
    </w:p>
    <w:p w:rsidR="00DD7622" w:rsidRPr="00721DC0" w:rsidRDefault="00DD7622" w:rsidP="006D2BAF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Учебно-наглядное пособие «Сигналы регулировщика»</w:t>
      </w:r>
    </w:p>
    <w:p w:rsidR="00DD7622" w:rsidRPr="00721DC0" w:rsidRDefault="00DD7622" w:rsidP="006D2BAF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Учебно-наглядное пособие «Схема перекрестка»</w:t>
      </w:r>
    </w:p>
    <w:p w:rsidR="00DD7622" w:rsidRPr="00721DC0" w:rsidRDefault="00DD7622" w:rsidP="006D2BAF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Учебно-наглядное пособие «Расположение дорожных знаков и средств регулирования в населенном пункте»</w:t>
      </w:r>
    </w:p>
    <w:p w:rsidR="00DD7622" w:rsidRPr="00721DC0" w:rsidRDefault="00DD7622" w:rsidP="006D2BAF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Учебно-наглядное пособие «Маневрирование транспортных средств на проезжей части».</w:t>
      </w:r>
    </w:p>
    <w:p w:rsidR="00DD7622" w:rsidRPr="00721DC0" w:rsidRDefault="00DD7622" w:rsidP="00DD7622">
      <w:pPr>
        <w:pStyle w:val="a3"/>
        <w:rPr>
          <w:rFonts w:ascii="Times New Roman" w:hAnsi="Times New Roman"/>
          <w:b/>
          <w:sz w:val="28"/>
          <w:szCs w:val="28"/>
        </w:rPr>
      </w:pPr>
      <w:r w:rsidRPr="00721DC0">
        <w:rPr>
          <w:rFonts w:ascii="Times New Roman" w:hAnsi="Times New Roman"/>
          <w:b/>
          <w:sz w:val="28"/>
          <w:szCs w:val="28"/>
        </w:rPr>
        <w:t>Оборудование лаборатории  тракторов и самоходных сельскохозяйственных машин</w:t>
      </w:r>
    </w:p>
    <w:p w:rsidR="00DD7622" w:rsidRPr="00721DC0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>Агрегаты, сборочные единицы тракторов: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Комплектный двигатель трактора;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коробки перемены передач  тракторов различных марок;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сцепление трактора;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ведущие мосты и конечные передачи  колесного и гусеничного трактора;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ходовая часть  тракторов (гусеничного и колесного)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механизм управления  трактора (гусеничного и колесного);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гидравлическая навесная система тракторов;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сборочные единицы и агрегаты  тормозной системы тракторов;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сборочные  единицы и агрегаты рулевого управления тракторов;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сборочные  единицы и агрегаты ходовой части тракторов;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сборочные  единицы и агрегаты систем  двигателей тракторов: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пусковое устройство  тракторов, редукторы;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контрольно-измерительные приборы тракторов;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приборы освещения и сигнализации тракторов;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источники  электрического питания тракторов;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магнето;</w:t>
      </w:r>
    </w:p>
    <w:p w:rsidR="00DD7622" w:rsidRPr="00721DC0" w:rsidRDefault="00DD7622" w:rsidP="006D2BAF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двигатель пусковой;</w:t>
      </w:r>
    </w:p>
    <w:p w:rsidR="00DD7622" w:rsidRPr="00721DC0" w:rsidRDefault="00DD7622" w:rsidP="00DD7622">
      <w:pPr>
        <w:pStyle w:val="a3"/>
        <w:rPr>
          <w:rFonts w:ascii="Times New Roman" w:hAnsi="Times New Roman"/>
          <w:sz w:val="28"/>
          <w:szCs w:val="28"/>
        </w:rPr>
      </w:pPr>
    </w:p>
    <w:p w:rsidR="00DD7622" w:rsidRPr="00721DC0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>Агрегаты, сборочные единицы сельскохозяйственных машин:</w:t>
      </w:r>
    </w:p>
    <w:p w:rsidR="00DD7622" w:rsidRPr="00721DC0" w:rsidRDefault="00DD7622" w:rsidP="006D2BAF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почвообрабатывающие машины;</w:t>
      </w:r>
    </w:p>
    <w:p w:rsidR="00DD7622" w:rsidRPr="00721DC0" w:rsidRDefault="00DD7622" w:rsidP="006D2BAF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посевные и посадочные машины;</w:t>
      </w:r>
    </w:p>
    <w:p w:rsidR="00DD7622" w:rsidRPr="00721DC0" w:rsidRDefault="00DD7622" w:rsidP="006D2BAF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машины для заготовки кормов; </w:t>
      </w:r>
    </w:p>
    <w:p w:rsidR="00DD7622" w:rsidRPr="00721DC0" w:rsidRDefault="00DD7622" w:rsidP="006D2BAF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зерноуборочный комбайн;</w:t>
      </w:r>
    </w:p>
    <w:p w:rsidR="00DD7622" w:rsidRPr="00721DC0" w:rsidRDefault="00DD7622" w:rsidP="006D2BAF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агрегаты, сборочные единицы, механизмы зерноуборочного комбайна.</w:t>
      </w:r>
    </w:p>
    <w:p w:rsidR="00DD7622" w:rsidRPr="00721DC0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DD7622" w:rsidRPr="00721DC0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>Инструмент, приспособления и инвентарь: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слесарный инструмент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динамометрический ключ;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домкрат;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комплект приспособлений и съемников;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lastRenderedPageBreak/>
        <w:t>вилка нагрузочная;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дефектоскоп;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денсиметр аккумуляторный;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шкаф для хранения одежды;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противопожарный инвентарь;</w:t>
      </w:r>
    </w:p>
    <w:p w:rsidR="00DD7622" w:rsidRPr="00721DC0" w:rsidRDefault="00DD7622" w:rsidP="006D2BAF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стулья для учащихся.</w:t>
      </w:r>
    </w:p>
    <w:p w:rsidR="00DD7622" w:rsidRPr="00721DC0" w:rsidRDefault="00DD7622" w:rsidP="00DD7622">
      <w:pPr>
        <w:pStyle w:val="a3"/>
        <w:rPr>
          <w:rFonts w:ascii="Times New Roman" w:hAnsi="Times New Roman"/>
          <w:sz w:val="28"/>
          <w:szCs w:val="28"/>
        </w:rPr>
      </w:pPr>
    </w:p>
    <w:p w:rsidR="00DD7622" w:rsidRPr="00721DC0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>Вспомогательное оборудование для  разборки и сборки сборочных единиц и агрегатов:</w:t>
      </w:r>
    </w:p>
    <w:p w:rsidR="00DD7622" w:rsidRPr="00721DC0" w:rsidRDefault="00DD7622" w:rsidP="006D2BAF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стенды для разборки и сборки различных агрегатов;</w:t>
      </w:r>
    </w:p>
    <w:p w:rsidR="00DD7622" w:rsidRPr="00721DC0" w:rsidRDefault="00DD7622" w:rsidP="006D2BAF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верстак с поворотными тисками;</w:t>
      </w:r>
    </w:p>
    <w:p w:rsidR="00DD7622" w:rsidRPr="00721DC0" w:rsidRDefault="00DD7622" w:rsidP="006D2BAF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подставки под агрегаты;</w:t>
      </w:r>
    </w:p>
    <w:p w:rsidR="00DD7622" w:rsidRPr="00721DC0" w:rsidRDefault="00DD7622" w:rsidP="006D2BAF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столы монтажные;</w:t>
      </w:r>
    </w:p>
    <w:p w:rsidR="00DD7622" w:rsidRPr="00721DC0" w:rsidRDefault="00DD7622" w:rsidP="006D2BAF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стеллажи для хранения деталей и сборочных единиц;</w:t>
      </w:r>
    </w:p>
    <w:p w:rsidR="00DD7622" w:rsidRPr="00721DC0" w:rsidRDefault="00DD7622" w:rsidP="006D2BAF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шкафы для хранения приборов и инструментов.</w:t>
      </w:r>
    </w:p>
    <w:p w:rsidR="00DD7622" w:rsidRPr="00721DC0" w:rsidRDefault="00DD7622" w:rsidP="00292DBA">
      <w:pPr>
        <w:pStyle w:val="a3"/>
        <w:spacing w:before="240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b/>
          <w:sz w:val="28"/>
          <w:szCs w:val="28"/>
        </w:rPr>
        <w:t>Для подготовки по профессии « Продавец, контролёр-кассир»</w:t>
      </w:r>
    </w:p>
    <w:p w:rsidR="00DD7622" w:rsidRPr="00721DC0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>Лаборатория «Торгово – технологическое оборудование» имеет оборудование:</w:t>
      </w:r>
    </w:p>
    <w:p w:rsidR="00DD7622" w:rsidRPr="00721DC0" w:rsidRDefault="00DD7622" w:rsidP="006D2BAF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рабочее место мастера производственного обучения;</w:t>
      </w:r>
    </w:p>
    <w:p w:rsidR="00DD7622" w:rsidRPr="00721DC0" w:rsidRDefault="00DD7622" w:rsidP="006D2BAF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комплект ученических стульев и парт; </w:t>
      </w:r>
    </w:p>
    <w:p w:rsidR="00DD7622" w:rsidRPr="00721DC0" w:rsidRDefault="00DD7622" w:rsidP="006D2BAF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персональный компьютер;</w:t>
      </w:r>
    </w:p>
    <w:p w:rsidR="00DD7622" w:rsidRPr="00721DC0" w:rsidRDefault="00DD7622" w:rsidP="006D2BAF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мультимедийный проектор;</w:t>
      </w:r>
    </w:p>
    <w:p w:rsidR="00DD7622" w:rsidRPr="00721DC0" w:rsidRDefault="00DD7622" w:rsidP="006D2BAF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весы настольные электронные;</w:t>
      </w:r>
    </w:p>
    <w:p w:rsidR="00DD7622" w:rsidRPr="00721DC0" w:rsidRDefault="00DD7622" w:rsidP="006D2BAF">
      <w:pPr>
        <w:pStyle w:val="a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весовые чекопечатающие комплексы;</w:t>
      </w:r>
    </w:p>
    <w:p w:rsidR="00DD7622" w:rsidRPr="00721DC0" w:rsidRDefault="00DD7622" w:rsidP="006D2BAF">
      <w:pPr>
        <w:pStyle w:val="a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торговая мебель;</w:t>
      </w:r>
    </w:p>
    <w:p w:rsidR="00DD7622" w:rsidRPr="00721DC0" w:rsidRDefault="00DD7622" w:rsidP="006D2BAF">
      <w:pPr>
        <w:pStyle w:val="a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натуральные образцы непродовольственных товаров;</w:t>
      </w:r>
    </w:p>
    <w:p w:rsidR="00DD7622" w:rsidRPr="00721DC0" w:rsidRDefault="00DD7622" w:rsidP="006D2BAF">
      <w:pPr>
        <w:pStyle w:val="a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натуральные образцы продовольственных товаров;</w:t>
      </w:r>
    </w:p>
    <w:p w:rsidR="00DD7622" w:rsidRPr="00721DC0" w:rsidRDefault="00DD7622" w:rsidP="006D2BAF">
      <w:pPr>
        <w:pStyle w:val="a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  <w:lang w:val="en-US"/>
        </w:rPr>
        <w:t>POS</w:t>
      </w:r>
      <w:r w:rsidRPr="00721DC0">
        <w:rPr>
          <w:rFonts w:ascii="Times New Roman" w:hAnsi="Times New Roman"/>
          <w:sz w:val="28"/>
          <w:szCs w:val="28"/>
        </w:rPr>
        <w:t>-терминал;</w:t>
      </w:r>
    </w:p>
    <w:p w:rsidR="00DD7622" w:rsidRPr="00721DC0" w:rsidRDefault="00DD7622" w:rsidP="006D2BAF">
      <w:pPr>
        <w:pStyle w:val="a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контрольно-кассовые машины</w:t>
      </w:r>
    </w:p>
    <w:p w:rsidR="00DD7622" w:rsidRPr="00721DC0" w:rsidRDefault="00DD7622" w:rsidP="006D2BAF">
      <w:pPr>
        <w:pStyle w:val="a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витрина демонстрационная</w:t>
      </w:r>
    </w:p>
    <w:p w:rsidR="00DD7622" w:rsidRPr="00721DC0" w:rsidRDefault="00DD7622" w:rsidP="006D2BAF">
      <w:pPr>
        <w:pStyle w:val="a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вешало для одежды;</w:t>
      </w:r>
    </w:p>
    <w:p w:rsidR="00DD7622" w:rsidRPr="00721DC0" w:rsidRDefault="00DD7622" w:rsidP="00DD7622">
      <w:pPr>
        <w:pStyle w:val="a3"/>
        <w:rPr>
          <w:rFonts w:ascii="Times New Roman" w:hAnsi="Times New Roman"/>
          <w:sz w:val="28"/>
          <w:szCs w:val="28"/>
        </w:rPr>
      </w:pPr>
    </w:p>
    <w:p w:rsidR="00DD7622" w:rsidRPr="00721DC0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>учебный магазин: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торговый прилавок;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пристенные полки-витрины;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рабочее место контролера-кассира;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контрольно-кассовая машина;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весы настольные электронные;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натуральные образцы продовольственных и непродовольственных товаров - 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паспорт КМО профессии – 1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перечень учебно-производственных работ - 1</w:t>
      </w:r>
    </w:p>
    <w:p w:rsidR="00DD7622" w:rsidRPr="00721DC0" w:rsidRDefault="00DD7622" w:rsidP="006D2BAF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lastRenderedPageBreak/>
        <w:t>стенды информационно-учебные настенные – 3</w:t>
      </w:r>
    </w:p>
    <w:p w:rsidR="00DD7622" w:rsidRPr="00721DC0" w:rsidRDefault="00DD7622" w:rsidP="00DD76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7622" w:rsidRPr="00721DC0" w:rsidRDefault="00DD7622" w:rsidP="00DD762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b/>
          <w:sz w:val="28"/>
          <w:szCs w:val="28"/>
        </w:rPr>
        <w:t xml:space="preserve">Для подготовки по профессии «Повар, кондитер» </w:t>
      </w:r>
      <w:r w:rsidRPr="00721DC0">
        <w:rPr>
          <w:rFonts w:ascii="Times New Roman" w:hAnsi="Times New Roman"/>
          <w:sz w:val="28"/>
          <w:szCs w:val="28"/>
        </w:rPr>
        <w:t>в лицее отремонтирована и оборудована новая лаборатория «Учебная кухня ресторана», оснащенная в соответствии с ФГОС 43.01.09 Повар, кондитер, а так же имеется</w:t>
      </w:r>
    </w:p>
    <w:p w:rsidR="00DD7622" w:rsidRPr="00721DC0" w:rsidRDefault="00DD7622" w:rsidP="00DD76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оборудованная учебная лаборатория «Учебный кондитерский цех» и имеют оснащение: 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производственные столы;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холодильники;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холодильная витрина «Бирюса»;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электрические плиты;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электрические шкафы;</w:t>
      </w:r>
    </w:p>
    <w:p w:rsidR="00CD677D" w:rsidRP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CD677D">
        <w:rPr>
          <w:rFonts w:ascii="Times New Roman" w:eastAsia="Times New Roman" w:hAnsi="Times New Roman" w:cs="Times New Roman"/>
          <w:sz w:val="28"/>
          <w:szCs w:val="28"/>
        </w:rPr>
        <w:t>конвекционная печь</w:t>
      </w:r>
      <w:r w:rsidRPr="00CD677D">
        <w:rPr>
          <w:rFonts w:ascii="Times New Roman" w:hAnsi="Times New Roman"/>
          <w:sz w:val="28"/>
          <w:szCs w:val="28"/>
        </w:rPr>
        <w:t>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ручная овощерезка;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электрическая мясорубка «Дельта»;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электрическая мясорубка «Дельта»;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ручная мясорубка;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столовый инвентарь;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столовая и кухонная  посуда;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 для карвинга.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муляжи овощей;</w:t>
      </w:r>
    </w:p>
    <w:p w:rsidR="00CD677D" w:rsidRDefault="00CD677D" w:rsidP="006D2BAF">
      <w:pPr>
        <w:pStyle w:val="a3"/>
        <w:numPr>
          <w:ilvl w:val="0"/>
          <w:numId w:val="54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натуральные образцы;</w:t>
      </w:r>
    </w:p>
    <w:p w:rsidR="00CD677D" w:rsidRDefault="00CD677D" w:rsidP="006D2BAF">
      <w:pPr>
        <w:pStyle w:val="a9"/>
        <w:numPr>
          <w:ilvl w:val="0"/>
          <w:numId w:val="5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весы настольные электронные;</w:t>
      </w:r>
    </w:p>
    <w:p w:rsidR="00CD677D" w:rsidRDefault="00CD677D" w:rsidP="006D2BAF">
      <w:pPr>
        <w:pStyle w:val="a9"/>
        <w:numPr>
          <w:ilvl w:val="0"/>
          <w:numId w:val="5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планетарный миксер;</w:t>
      </w:r>
    </w:p>
    <w:p w:rsidR="00CD677D" w:rsidRDefault="00CD677D" w:rsidP="006D2BAF">
      <w:pPr>
        <w:pStyle w:val="a9"/>
        <w:numPr>
          <w:ilvl w:val="0"/>
          <w:numId w:val="5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фритюрница</w:t>
      </w:r>
    </w:p>
    <w:p w:rsidR="00CD677D" w:rsidRDefault="00CD677D" w:rsidP="006D2BAF">
      <w:pPr>
        <w:pStyle w:val="a9"/>
        <w:numPr>
          <w:ilvl w:val="0"/>
          <w:numId w:val="5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гриль</w:t>
      </w:r>
    </w:p>
    <w:p w:rsidR="00CD677D" w:rsidRDefault="00CD677D" w:rsidP="006D2BAF">
      <w:pPr>
        <w:pStyle w:val="a9"/>
        <w:numPr>
          <w:ilvl w:val="0"/>
          <w:numId w:val="5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КМО профессии;</w:t>
      </w:r>
    </w:p>
    <w:p w:rsidR="003A6D70" w:rsidRPr="00676B1B" w:rsidRDefault="00CD677D" w:rsidP="00676B1B">
      <w:pPr>
        <w:pStyle w:val="a9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B1B">
        <w:rPr>
          <w:rFonts w:ascii="Times New Roman" w:hAnsi="Times New Roman"/>
          <w:sz w:val="28"/>
          <w:szCs w:val="28"/>
        </w:rPr>
        <w:t>перечень учебно-производственных работ</w:t>
      </w:r>
    </w:p>
    <w:p w:rsidR="003A6D70" w:rsidRPr="00752DD4" w:rsidRDefault="003A6D70" w:rsidP="00676B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Таким образом, наличие вышеуказанного оборудования, инвентаря, инструмента и технических средств обучения, их состояние и количество позволяют качественно организовать и осуществлять производственное обучение в учебных лабораториях по профессиям:  «Тракторист-машинист с/х производства», «Повар, кондитер», «Повар», «Продавец, контрол</w:t>
      </w:r>
      <w:r w:rsidR="003A6C18">
        <w:rPr>
          <w:rFonts w:ascii="Times New Roman" w:hAnsi="Times New Roman" w:cs="Times New Roman"/>
          <w:sz w:val="28"/>
          <w:szCs w:val="28"/>
        </w:rPr>
        <w:t>ёр-кассир», «Швея», «Каменщик, Печник», «Штукатур, О</w:t>
      </w:r>
      <w:r w:rsidRPr="00752DD4">
        <w:rPr>
          <w:rFonts w:ascii="Times New Roman" w:hAnsi="Times New Roman" w:cs="Times New Roman"/>
          <w:sz w:val="28"/>
          <w:szCs w:val="28"/>
        </w:rPr>
        <w:t>блицовщик-плиточник».</w:t>
      </w:r>
    </w:p>
    <w:p w:rsidR="003A6D70" w:rsidRPr="00752DD4" w:rsidRDefault="003A6D70" w:rsidP="003A6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Техническое состояние оборудования учебных мастерских по указанным профессиям поддерживается в рабочем состоянии ежедневным осмотром и обслуживанием, профилактическим и предупредительным ремонтом. Обслуживание и ремонт оборудования выполняются мастерами производственного обучения. Все указанное оборудование учебных мастерских находится в исправном, работоспособном и безопасном состоянии, частично обновляется новым и более совершенным. </w:t>
      </w:r>
    </w:p>
    <w:p w:rsidR="003A6D70" w:rsidRPr="00752DD4" w:rsidRDefault="003A6D70" w:rsidP="003A6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Средствами пожаротушения учебные мастерские оборудованы и укомплектованы в полном объеме, имеются памятки по ТБ при работе на </w:t>
      </w:r>
      <w:r w:rsidRPr="00752DD4">
        <w:rPr>
          <w:rFonts w:ascii="Times New Roman" w:hAnsi="Times New Roman" w:cs="Times New Roman"/>
          <w:sz w:val="28"/>
          <w:szCs w:val="28"/>
        </w:rPr>
        <w:lastRenderedPageBreak/>
        <w:t>оборудовании, имеется пакет инструкций по ТБ соответствующего профиля, журнал регистрации инструктажей на рабочем месте. Для профессий «Повар, кондитер» и «Повар» обязательным является периодический медицинский осмотр учащихся и мастеров производственного обучения с соответствующим оформлением санитарных книжек. Медицинские аптечки имеются во всех мастерских, укомплектованы необходимым перечнем медикаментов, своевременно пополняются недостающим.</w:t>
      </w:r>
    </w:p>
    <w:p w:rsidR="003A6D70" w:rsidRPr="00752DD4" w:rsidRDefault="003A6D70" w:rsidP="00B61FC3">
      <w:pPr>
        <w:pStyle w:val="Default"/>
        <w:spacing w:before="240"/>
        <w:rPr>
          <w:color w:val="auto"/>
          <w:sz w:val="28"/>
          <w:szCs w:val="28"/>
        </w:rPr>
      </w:pPr>
      <w:r w:rsidRPr="00752DD4">
        <w:rPr>
          <w:b/>
          <w:bCs/>
          <w:color w:val="auto"/>
          <w:sz w:val="28"/>
          <w:szCs w:val="28"/>
        </w:rPr>
        <w:t xml:space="preserve">Вывод: </w:t>
      </w:r>
      <w:r w:rsidRPr="00752DD4">
        <w:rPr>
          <w:color w:val="auto"/>
          <w:sz w:val="28"/>
          <w:szCs w:val="28"/>
        </w:rPr>
        <w:t xml:space="preserve">Для ведения образовательного процесса лицей  имеет необходимые здания и сооружения, в том числе  столовую для обеспечения горячим питанием обучающихся. Требуется дополнительное оснащение современным оборудованием аудиторий лицея. </w:t>
      </w:r>
    </w:p>
    <w:p w:rsidR="009A405B" w:rsidRPr="00752DD4" w:rsidRDefault="009A405B" w:rsidP="00752DD4">
      <w:pPr>
        <w:pStyle w:val="Default"/>
        <w:rPr>
          <w:color w:val="auto"/>
          <w:sz w:val="28"/>
          <w:szCs w:val="28"/>
        </w:rPr>
      </w:pPr>
    </w:p>
    <w:p w:rsidR="001B1EB7" w:rsidRPr="00752DD4" w:rsidRDefault="00A515EE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52DD4">
        <w:rPr>
          <w:b/>
          <w:sz w:val="28"/>
          <w:szCs w:val="28"/>
          <w:lang w:val="en-US"/>
        </w:rPr>
        <w:t>VII</w:t>
      </w:r>
      <w:r w:rsidR="001B1EB7" w:rsidRPr="00752DD4">
        <w:rPr>
          <w:b/>
          <w:sz w:val="28"/>
          <w:szCs w:val="28"/>
        </w:rPr>
        <w:t>. Внутренняя система оценки качества образования.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Важным структурным элементом организации образовательного процесса  является система оценки качества подготовки выпускников, анализ результатов учебного процесса и его эффективности. С этой целью в лицее разработаны следующие локальные акты: </w:t>
      </w:r>
    </w:p>
    <w:p w:rsidR="001B1EB7" w:rsidRPr="00752DD4" w:rsidRDefault="001B1EB7" w:rsidP="00744C16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Локальный акт № 24 «Положение о порядке проведения государственной итоговой аттестации по образовательным программам среднего профессионального образования»</w:t>
      </w:r>
    </w:p>
    <w:p w:rsidR="001B1EB7" w:rsidRPr="00752DD4" w:rsidRDefault="001B1EB7" w:rsidP="00744C16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Локальный акт № 25 «Положение о текущем контроле знаний и промежуточной аттестации обучающихся»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Прием в образовательное учреждение организуется в соответствии с нормативными документами. 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DD4">
        <w:rPr>
          <w:rFonts w:ascii="Times New Roman" w:hAnsi="Times New Roman" w:cs="Times New Roman"/>
          <w:b/>
          <w:sz w:val="28"/>
          <w:szCs w:val="28"/>
        </w:rPr>
        <w:t xml:space="preserve">Анализ форм текущего контроля. 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С целью обеспечения качества выполнения учебных планов и в соответствии с мониторингом, используются следующие направления контроля:</w:t>
      </w:r>
    </w:p>
    <w:p w:rsidR="001B1EB7" w:rsidRPr="00752DD4" w:rsidRDefault="001B1EB7" w:rsidP="00744C1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самоанализ учебного плана,  цель которого - определение качества документа и его соответствия требованиям ФГОС СПО;</w:t>
      </w:r>
    </w:p>
    <w:p w:rsidR="001B1EB7" w:rsidRPr="00752DD4" w:rsidRDefault="001B1EB7" w:rsidP="00744C1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текущий контроль выполнения учебного плана;</w:t>
      </w:r>
    </w:p>
    <w:p w:rsidR="001B1EB7" w:rsidRPr="00752DD4" w:rsidRDefault="001B1EB7" w:rsidP="00744C1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 рубежный контроль выполнения плана  по итогам каждого полугодия, осуществляемый преподавателями и заместителем директора по учебно-производственной работе;</w:t>
      </w:r>
    </w:p>
    <w:p w:rsidR="001B1EB7" w:rsidRPr="00752DD4" w:rsidRDefault="001B1EB7" w:rsidP="00744C1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итоговый анализ выполнения учебных планов  при завершении процесса обучения в целом по подготавливаемым профессиям, который осуществляется заместителем директора по учебно - производственной работе.</w:t>
      </w:r>
    </w:p>
    <w:p w:rsidR="001B1EB7" w:rsidRPr="00752DD4" w:rsidRDefault="001B1EB7" w:rsidP="00B61FC3">
      <w:pPr>
        <w:pStyle w:val="a9"/>
        <w:shd w:val="clear" w:color="auto" w:fill="FFFFFF" w:themeFill="background1"/>
        <w:spacing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контроля качества знаний используются различные формы и методы:  </w:t>
      </w:r>
      <w:r w:rsidR="00B80E34" w:rsidRPr="00752DD4">
        <w:rPr>
          <w:rFonts w:ascii="Times New Roman" w:eastAsia="Times New Roman" w:hAnsi="Times New Roman" w:cs="Times New Roman"/>
          <w:sz w:val="28"/>
          <w:szCs w:val="28"/>
        </w:rPr>
        <w:t>вводный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, текущий, рубежный, промежуточный, итоговый контроль; при этом используются следующие инструменты контроля: тесты, контрольные 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работы,  домашние задания, творческие задания, рефераты, экзаменационные билеты.</w:t>
      </w:r>
    </w:p>
    <w:p w:rsidR="001B1EB7" w:rsidRPr="00752DD4" w:rsidRDefault="001B1EB7" w:rsidP="00B61F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DD4">
        <w:rPr>
          <w:rFonts w:ascii="Times New Roman" w:hAnsi="Times New Roman" w:cs="Times New Roman"/>
          <w:b/>
          <w:sz w:val="28"/>
          <w:szCs w:val="28"/>
        </w:rPr>
        <w:t>Проведение срезовых работ</w:t>
      </w:r>
    </w:p>
    <w:p w:rsidR="004D7F75" w:rsidRPr="00B61FC3" w:rsidRDefault="001B1EB7" w:rsidP="00676B1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Ежегодно согласно плану работы лицея  разрабатываются материалы и  проводятся </w:t>
      </w:r>
      <w:r w:rsidR="00B80E34" w:rsidRPr="00752DD4">
        <w:rPr>
          <w:rFonts w:ascii="Times New Roman" w:eastAsia="Times New Roman" w:hAnsi="Times New Roman" w:cs="Times New Roman"/>
          <w:sz w:val="28"/>
          <w:szCs w:val="28"/>
        </w:rPr>
        <w:t>вв</w:t>
      </w:r>
      <w:r w:rsidR="007E20B4" w:rsidRPr="00752DD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80E34" w:rsidRPr="00752DD4">
        <w:rPr>
          <w:rFonts w:ascii="Times New Roman" w:eastAsia="Times New Roman" w:hAnsi="Times New Roman" w:cs="Times New Roman"/>
          <w:sz w:val="28"/>
          <w:szCs w:val="28"/>
        </w:rPr>
        <w:t>дный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, текущий, рубежный</w:t>
      </w:r>
      <w:r w:rsidRPr="00752DD4">
        <w:rPr>
          <w:rFonts w:ascii="Times New Roman" w:hAnsi="Times New Roman" w:cs="Times New Roman"/>
          <w:sz w:val="28"/>
          <w:szCs w:val="28"/>
        </w:rPr>
        <w:t xml:space="preserve"> контроль по изучаемым дисциплинам. Результаты анализируются на заседаниях методических объединений, планируются мероприятия по устранению </w:t>
      </w:r>
      <w:r w:rsidR="00B61FC3">
        <w:rPr>
          <w:rFonts w:ascii="Times New Roman" w:hAnsi="Times New Roman" w:cs="Times New Roman"/>
          <w:sz w:val="28"/>
          <w:szCs w:val="28"/>
        </w:rPr>
        <w:t>пробелов в знаниях обучающихся.</w:t>
      </w:r>
    </w:p>
    <w:p w:rsidR="001B1EB7" w:rsidRPr="00752DD4" w:rsidRDefault="001B1EB7" w:rsidP="00B61FC3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DD4">
        <w:rPr>
          <w:rFonts w:ascii="Times New Roman" w:hAnsi="Times New Roman" w:cs="Times New Roman"/>
          <w:b/>
          <w:sz w:val="28"/>
          <w:szCs w:val="28"/>
        </w:rPr>
        <w:t>Промежуточная аттестация студентов</w:t>
      </w:r>
    </w:p>
    <w:p w:rsidR="001B1EB7" w:rsidRPr="00752DD4" w:rsidRDefault="001B1EB7" w:rsidP="004D7F75">
      <w:pPr>
        <w:pStyle w:val="ab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Промежуточная аттестация проводится в соответствии с графиком учебного процесса и расписанием экзаменов. Результаты экзаменов согласно Положению о промежуточной аттестации выставляются  в экзаменационные ведомости и журнал теоретического или производственного обучения. Количество экзаменов в учебном году не превышает 8, зачетов -10. </w:t>
      </w:r>
      <w:r w:rsidR="002A25F7" w:rsidRPr="00752DD4">
        <w:rPr>
          <w:rFonts w:ascii="Times New Roman" w:hAnsi="Times New Roman" w:cs="Times New Roman"/>
          <w:sz w:val="28"/>
          <w:szCs w:val="28"/>
        </w:rPr>
        <w:t>И</w:t>
      </w:r>
      <w:r w:rsidRPr="00752DD4">
        <w:rPr>
          <w:rFonts w:ascii="Times New Roman" w:hAnsi="Times New Roman" w:cs="Times New Roman"/>
          <w:sz w:val="28"/>
          <w:szCs w:val="28"/>
        </w:rPr>
        <w:t>спользуется</w:t>
      </w:r>
      <w:r w:rsidR="002A25F7" w:rsidRPr="00752DD4">
        <w:rPr>
          <w:rFonts w:ascii="Times New Roman" w:hAnsi="Times New Roman" w:cs="Times New Roman"/>
          <w:sz w:val="28"/>
          <w:szCs w:val="28"/>
        </w:rPr>
        <w:t xml:space="preserve">  традиционные формы</w:t>
      </w:r>
      <w:r w:rsidRPr="00752DD4">
        <w:rPr>
          <w:rFonts w:ascii="Times New Roman" w:hAnsi="Times New Roman" w:cs="Times New Roman"/>
          <w:sz w:val="28"/>
          <w:szCs w:val="28"/>
        </w:rPr>
        <w:t xml:space="preserve"> аттестации </w:t>
      </w:r>
      <w:r w:rsidR="002A25F7" w:rsidRPr="00752DD4">
        <w:rPr>
          <w:rFonts w:ascii="Times New Roman" w:hAnsi="Times New Roman" w:cs="Times New Roman"/>
          <w:sz w:val="28"/>
          <w:szCs w:val="28"/>
        </w:rPr>
        <w:t>– билетная и защита рефератов, ориентированные</w:t>
      </w:r>
      <w:r w:rsidRPr="00752DD4">
        <w:rPr>
          <w:rFonts w:ascii="Times New Roman" w:hAnsi="Times New Roman" w:cs="Times New Roman"/>
          <w:sz w:val="28"/>
          <w:szCs w:val="28"/>
        </w:rPr>
        <w:t xml:space="preserve"> на воспроизведение теоретического материала и выполнение практических заданий.  </w:t>
      </w:r>
    </w:p>
    <w:p w:rsidR="001B1EB7" w:rsidRPr="00752DD4" w:rsidRDefault="001B1EB7" w:rsidP="004D7F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Результаты промежуточной аттестации рассматриваются на заседаниях методических </w:t>
      </w:r>
      <w:r w:rsidR="002A25F7" w:rsidRPr="00752DD4">
        <w:rPr>
          <w:rFonts w:ascii="Times New Roman" w:hAnsi="Times New Roman" w:cs="Times New Roman"/>
          <w:sz w:val="28"/>
          <w:szCs w:val="28"/>
        </w:rPr>
        <w:t>объединений</w:t>
      </w:r>
      <w:r w:rsidRPr="00752DD4">
        <w:rPr>
          <w:rFonts w:ascii="Times New Roman" w:hAnsi="Times New Roman" w:cs="Times New Roman"/>
          <w:sz w:val="28"/>
          <w:szCs w:val="28"/>
        </w:rPr>
        <w:t>.</w:t>
      </w:r>
    </w:p>
    <w:p w:rsidR="001B1EB7" w:rsidRPr="00752DD4" w:rsidRDefault="001B1EB7" w:rsidP="00752DD4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b/>
          <w:sz w:val="28"/>
          <w:szCs w:val="28"/>
        </w:rPr>
        <w:t>Государственная итоговая  аттестация (ГИА)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 проводится по Программам, ежегодно разрабатываемым методическими </w:t>
      </w:r>
      <w:r w:rsidR="002A25F7" w:rsidRPr="00752DD4">
        <w:rPr>
          <w:rFonts w:ascii="Times New Roman" w:eastAsia="Times New Roman" w:hAnsi="Times New Roman" w:cs="Times New Roman"/>
          <w:sz w:val="28"/>
          <w:szCs w:val="28"/>
        </w:rPr>
        <w:t>объединениями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. Целью Программы является разработка конкретных условий подготовки к государственной итоговой аттестации выпускников, требований к выпускникам, определению критериев оценки уровня  подготовки выпускников.</w:t>
      </w:r>
    </w:p>
    <w:p w:rsidR="0084364A" w:rsidRPr="00752DD4" w:rsidRDefault="001B1EB7" w:rsidP="00752DD4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ahoma" w:eastAsia="Times New Roman" w:hAnsi="Tahoma" w:cs="Tahoma"/>
          <w:sz w:val="28"/>
          <w:szCs w:val="28"/>
        </w:rPr>
        <w:t> </w:t>
      </w:r>
      <w:r w:rsidRPr="00752DD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 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в лицее систематически проводится  работа по мониторингу и управлению качеством образования.</w:t>
      </w:r>
    </w:p>
    <w:p w:rsidR="0084364A" w:rsidRPr="00752DD4" w:rsidRDefault="00A515EE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</w:rPr>
      </w:pPr>
      <w:r w:rsidRPr="00752DD4">
        <w:rPr>
          <w:b/>
          <w:sz w:val="28"/>
          <w:szCs w:val="28"/>
          <w:lang w:val="en-US"/>
        </w:rPr>
        <w:t>VIII</w:t>
      </w:r>
      <w:r w:rsidR="0084364A" w:rsidRPr="00752DD4">
        <w:rPr>
          <w:b/>
          <w:sz w:val="28"/>
          <w:szCs w:val="28"/>
        </w:rPr>
        <w:t>. Качество воспитательного компонента подготовки</w:t>
      </w:r>
    </w:p>
    <w:p w:rsidR="003A6C18" w:rsidRPr="003A6C18" w:rsidRDefault="003A6C18" w:rsidP="003A6C1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C18">
        <w:rPr>
          <w:rFonts w:ascii="Times New Roman" w:hAnsi="Times New Roman" w:cs="Times New Roman"/>
          <w:b/>
          <w:sz w:val="28"/>
          <w:szCs w:val="28"/>
        </w:rPr>
        <w:t>Организация воспитательной работы с обучающимся и формирование стимулов развития личности</w:t>
      </w:r>
    </w:p>
    <w:p w:rsidR="003A6C18" w:rsidRPr="003A6C18" w:rsidRDefault="003A6C18" w:rsidP="003A6C18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Важнейшей целью современного отечественного образования и одной из приоритетных  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Невозможно создать современную инновационную экономику, минуя человека, его состояние и качество внутренней жизни. Сегодня это понимает и работодатель, который  заинтересован в работнике, обладающем в равной степени  профессиональными компетенциями, соответствующими основным видам профессиональной деятельности,  общими компетенциями,  в том числе и личностными качествами, такими как: коммуникабельность, воспитанность, дисциплинированность, ответственность, умение вести здоровый образ жизни.</w:t>
      </w:r>
    </w:p>
    <w:p w:rsidR="003A6C18" w:rsidRPr="003A6C18" w:rsidRDefault="003A6C18" w:rsidP="003A6C18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Педагогический коллектив лицея стремится готовить  квалифицированных  рабочих, отвечающих потребностям современного общества в ходе </w:t>
      </w:r>
      <w:r w:rsidRPr="003A6C18">
        <w:rPr>
          <w:rFonts w:ascii="Times New Roman" w:hAnsi="Times New Roman" w:cs="Times New Roman"/>
          <w:sz w:val="28"/>
          <w:szCs w:val="28"/>
        </w:rPr>
        <w:lastRenderedPageBreak/>
        <w:t xml:space="preserve">неразрывного образовательно-воспитательного процесса, с использованием принципа «Обучая - воспитываем, воспитываем – обучая». </w:t>
      </w:r>
    </w:p>
    <w:p w:rsidR="003A6C18" w:rsidRPr="003A6C18" w:rsidRDefault="003A6C18" w:rsidP="003A6C1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Педагогический коллектив свою работу с обучающимися старается строить на доброжелательности и справедливости по отношению к  ним, заинтересованности в делах ребят, искренности и чистоте помыслов и действий, на оптимизме и доверии к каждому члену коллектива обучающихся, требовательности  к себе, на признании своих ошибок, на самокритичности.</w:t>
      </w:r>
    </w:p>
    <w:p w:rsidR="003A6C18" w:rsidRPr="003A6C18" w:rsidRDefault="003A6C18" w:rsidP="003A6C18">
      <w:pPr>
        <w:pStyle w:val="ab"/>
        <w:tabs>
          <w:tab w:val="left" w:pos="708"/>
        </w:tabs>
        <w:spacing w:after="0" w:line="240" w:lineRule="auto"/>
        <w:ind w:left="0"/>
        <w:rPr>
          <w:b/>
          <w:bCs/>
          <w:sz w:val="36"/>
          <w:szCs w:val="36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Для организации воспитательной работы педагогическим коллективом   разработана подпрограмма  программы развития лицея  </w:t>
      </w:r>
      <w:r w:rsidRPr="003A6C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Программа воспитания и социализации обучающихся КГБПОУ «Егорьевский лицей профессионального образования»</w:t>
      </w:r>
      <w:r w:rsidRPr="003A6C18">
        <w:rPr>
          <w:rFonts w:ascii="Times New Roman" w:hAnsi="Times New Roman" w:cs="Times New Roman"/>
          <w:sz w:val="28"/>
          <w:szCs w:val="28"/>
        </w:rPr>
        <w:t xml:space="preserve">,  которая направлена на формирование у студентов и слушателей  умения выполнять в обществе социальные  роли. </w:t>
      </w:r>
    </w:p>
    <w:p w:rsidR="003A6C18" w:rsidRPr="003A6C18" w:rsidRDefault="003A6C18" w:rsidP="003A6C18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  <w:u w:val="single"/>
        </w:rPr>
        <w:t xml:space="preserve">Цель  подпрограммы  </w:t>
      </w:r>
      <w:r w:rsidRPr="003A6C18">
        <w:rPr>
          <w:rFonts w:ascii="Times New Roman" w:eastAsia="Times New Roman" w:hAnsi="Times New Roman" w:cs="Times New Roman"/>
          <w:sz w:val="28"/>
          <w:szCs w:val="28"/>
        </w:rPr>
        <w:t>Подготовка высококвалифицированных кадров рабочих и служащих в современных условиях реализации государственной политики в сфере образования адекватного современным запросам потребителя посредством воспитательной работы</w:t>
      </w:r>
      <w:r w:rsidRPr="003A6C18">
        <w:rPr>
          <w:rFonts w:ascii="Times New Roman" w:hAnsi="Times New Roman"/>
          <w:sz w:val="28"/>
          <w:szCs w:val="28"/>
        </w:rPr>
        <w:t>.</w:t>
      </w:r>
    </w:p>
    <w:p w:rsidR="003A6C18" w:rsidRPr="003A6C18" w:rsidRDefault="003A6C18" w:rsidP="00B61F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6C18">
        <w:rPr>
          <w:rFonts w:ascii="Times New Roman" w:eastAsia="Times New Roman" w:hAnsi="Times New Roman"/>
          <w:sz w:val="28"/>
          <w:szCs w:val="28"/>
        </w:rPr>
        <w:t>   Для достижения поставленной цели воспитания и социализации обучающихся решаются следующие задачи.</w:t>
      </w:r>
    </w:p>
    <w:p w:rsidR="003A6C18" w:rsidRPr="003A6C18" w:rsidRDefault="003A6C18" w:rsidP="003A6C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-  </w:t>
      </w:r>
      <w:r w:rsidRPr="003A6C18">
        <w:rPr>
          <w:rFonts w:ascii="Times New Roman" w:eastAsia="Times New Roman" w:hAnsi="Times New Roman" w:cs="Times New Roman"/>
          <w:sz w:val="28"/>
          <w:szCs w:val="28"/>
        </w:rPr>
        <w:t>совершенствование модели управления в области воспитания в лицее;</w:t>
      </w:r>
    </w:p>
    <w:p w:rsidR="003A6C18" w:rsidRPr="003A6C18" w:rsidRDefault="003A6C18" w:rsidP="003A6C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C18">
        <w:rPr>
          <w:rFonts w:ascii="Times New Roman" w:eastAsia="Times New Roman" w:hAnsi="Times New Roman" w:cs="Times New Roman"/>
          <w:sz w:val="28"/>
          <w:szCs w:val="28"/>
        </w:rPr>
        <w:t xml:space="preserve"> - ориентация студентов на гуманистические установки и жизненные ценности в новых социально-политических условиях;</w:t>
      </w:r>
    </w:p>
    <w:p w:rsidR="003A6C18" w:rsidRPr="003A6C18" w:rsidRDefault="003A6C18" w:rsidP="003A6C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C18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гражданственности, жизнестойкости, патриотизма, культуры межнациональных отношений, уважение к законности и правопорядку,;</w:t>
      </w:r>
    </w:p>
    <w:p w:rsidR="003A6C18" w:rsidRPr="003A6C18" w:rsidRDefault="003A6C18" w:rsidP="003A6C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C18">
        <w:rPr>
          <w:rFonts w:ascii="Times New Roman" w:eastAsia="Times New Roman" w:hAnsi="Times New Roman" w:cs="Times New Roman"/>
          <w:sz w:val="28"/>
          <w:szCs w:val="28"/>
        </w:rPr>
        <w:t xml:space="preserve"> - приобщение к общечеловеческим нормам морали, национальным традициям;</w:t>
      </w:r>
    </w:p>
    <w:p w:rsidR="003A6C18" w:rsidRPr="003A6C18" w:rsidRDefault="003A6C18" w:rsidP="003A6C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eastAsia="Times New Roman" w:hAnsi="Times New Roman" w:cs="Times New Roman"/>
          <w:sz w:val="28"/>
          <w:szCs w:val="28"/>
        </w:rPr>
        <w:t xml:space="preserve"> - проектирование развивающей образовательной среды лицея с целью формирования ключевых компетентностей личности;</w:t>
      </w:r>
    </w:p>
    <w:p w:rsidR="003A6C18" w:rsidRPr="003A6C18" w:rsidRDefault="003A6C18" w:rsidP="003A6C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eastAsia="Times New Roman" w:hAnsi="Times New Roman" w:cs="Times New Roman"/>
          <w:sz w:val="28"/>
          <w:szCs w:val="28"/>
        </w:rPr>
        <w:t xml:space="preserve"> - развитие студенческого самоуправления, досуговой деятельности как особой сферы жизнедеятельности молодѐжи; - расширение пространства социального партнѐрства, взаимодействия субъектов.</w:t>
      </w:r>
    </w:p>
    <w:p w:rsidR="003A6C18" w:rsidRPr="003A6C18" w:rsidRDefault="003A6C18" w:rsidP="003A6C1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Для реализации поставленных задач педагогический коллектив лицея  использует в работе со студентами и слушателями  разнообразные формы:</w:t>
      </w:r>
    </w:p>
    <w:p w:rsidR="003A6C18" w:rsidRPr="003A6C18" w:rsidRDefault="003A6C18" w:rsidP="003A6C18">
      <w:pPr>
        <w:pStyle w:val="a9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Коллективные (вечера отдыха, организация праздников, ярмарки, собрания);</w:t>
      </w:r>
    </w:p>
    <w:p w:rsidR="003A6C18" w:rsidRPr="003A6C18" w:rsidRDefault="003A6C18" w:rsidP="003A6C18">
      <w:pPr>
        <w:pStyle w:val="a9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Групповые  (классные часы, конкурсы, КВН, разработка проектов, соревнования, походы, выезды на природу, поездки по краю, шефство над  ветеранами, памятниками).</w:t>
      </w:r>
    </w:p>
    <w:p w:rsidR="003A6C18" w:rsidRPr="00B61FC3" w:rsidRDefault="003A6C18" w:rsidP="003A6C18">
      <w:pPr>
        <w:pStyle w:val="a9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Индивидуальные (конкурсы рисунков, поделок, профессиональные конкурсы, творческие  работы, беседы, тестирование и др.)</w:t>
      </w:r>
    </w:p>
    <w:p w:rsidR="003A6C18" w:rsidRPr="00B61FC3" w:rsidRDefault="003A6C18" w:rsidP="003A6C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61FC3">
        <w:rPr>
          <w:rFonts w:ascii="Times New Roman" w:hAnsi="Times New Roman"/>
          <w:b/>
          <w:sz w:val="28"/>
          <w:szCs w:val="28"/>
        </w:rPr>
        <w:t>Содержание</w:t>
      </w:r>
      <w:r w:rsidR="00B61FC3" w:rsidRPr="00B61FC3">
        <w:rPr>
          <w:rFonts w:ascii="Times New Roman" w:hAnsi="Times New Roman"/>
          <w:b/>
          <w:sz w:val="28"/>
          <w:szCs w:val="28"/>
        </w:rPr>
        <w:t xml:space="preserve"> воспитательной работы в лицеи: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6C18">
        <w:rPr>
          <w:rFonts w:ascii="Times New Roman" w:hAnsi="Times New Roman"/>
          <w:b/>
          <w:sz w:val="28"/>
          <w:szCs w:val="28"/>
        </w:rPr>
        <w:t>Направление 1</w:t>
      </w:r>
      <w:r w:rsidRPr="003A6C18">
        <w:rPr>
          <w:rFonts w:ascii="Times New Roman" w:hAnsi="Times New Roman"/>
          <w:b/>
          <w:i/>
          <w:sz w:val="28"/>
          <w:szCs w:val="28"/>
        </w:rPr>
        <w:t xml:space="preserve">. Научно-познавательное.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Развитие познавательной активности, стимулирование к самообразованию, интеллектуальное развитие личности Формирование готовности к активной адаптации на рынке труда.  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      Формируются следующие общие компетенции: </w:t>
      </w:r>
      <w:r w:rsidRPr="003A6C18">
        <w:rPr>
          <w:rFonts w:ascii="Times New Roman" w:eastAsia="Times New Roman" w:hAnsi="Times New Roman" w:cs="Times New Roman"/>
          <w:sz w:val="24"/>
          <w:szCs w:val="24"/>
        </w:rPr>
        <w:t>ОК 1, ОК 2, ОК 3, ОК 5, ОК 6, ОК 7, ОК 9, ОК 10, ОК 11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lastRenderedPageBreak/>
        <w:t xml:space="preserve">     Воспитательная деятельность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     В общей программе формирования личности будущего специалиста одно из центральных мест занимает научно-познавательное направление воспитания, что включает в себя и создание в лицее атмосферы добросовестного, творческого отношения к учебе: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Проведение педагогических советов с обсуждением итогов прошедшего учебного года и постановкой задач на новый учебный год.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Ознакомление студентов с Уставом, Правилами внутреннего распорядка лицея: классные часы, собрание жителей общежития, выборы совета общежития.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Реализация мероприятий по успешной адаптации первокурсников: «Конкурс на самую уютную комнату», организация работы санитарного сектора, классный час «Давайте познакомимся», вечер отдыха «Посвящение в студенты».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заседания с руководителями групп по уточнению текущих задач.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встреч со старостами и представителями Студенческого совета лицея по уточнению позиций администрации лицея в вопросах повышения требований к студентам по выполнению ими учебных планов, соблюдению учебной дисциплины и Правил внутреннего распорядка.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активного участия студенческого самоуправления в вопросах учебной дисциплины студентов.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Обязательное обсуждение итогов промежуточной аттестации в группах: классный час «По страницам классного журнала». Организация взаимопомощи в учебе в группе, проведение дополнительных занятий и консультаций, привлечение к этим мероприятиям студентов старших курсов, проведение групповых собраний по итогам года, семестра, проведение собраний на специальности с участием администрации, преподавателей и студентов лицея.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анкетных опросов студентов по проблемам повышения качества обучения, организации досуга, питания.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праздника ко Дню Учителя и Дню студента для поощрения лучших преподавателей и студентов; проведение праздников с участием выпускников.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Широкое привлечение студентов к участию в работе научно-практических конференций, семинаров, круглых столов, предметных олимпиад, конкурсов как внутри, так и вне стен лицея. Подготовка студентов для участия в российских и региональных студенческих олимпиадах, конференциях, интеллектуальных конкурсах.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участия и проведение конкурсов «Лучший по профессии».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Выдвижение талантливых студентов, подготовка документов для участия в конкурсах на получение именных стипендий, грантов, премий.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тематических книжных выставок, открытых просмотров новых поступлений в библиотек: обзор поступившей методической литературы, выставки </w:t>
      </w:r>
      <w:r w:rsidRPr="003A6C18">
        <w:rPr>
          <w:rFonts w:ascii="Times New Roman" w:hAnsi="Times New Roman" w:cs="Times New Roman"/>
          <w:sz w:val="28"/>
          <w:szCs w:val="28"/>
        </w:rPr>
        <w:t xml:space="preserve">«250 лет со дня рождения русского писателя, баснописца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 xml:space="preserve">Ивана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lastRenderedPageBreak/>
        <w:t>Андреевича Крылова</w:t>
      </w:r>
      <w:r w:rsidRPr="003A6C18">
        <w:rPr>
          <w:rFonts w:ascii="Times New Roman" w:hAnsi="Times New Roman" w:cs="Times New Roman"/>
          <w:sz w:val="28"/>
          <w:szCs w:val="28"/>
        </w:rPr>
        <w:t>»</w:t>
      </w:r>
      <w:r w:rsidRPr="003A6C18">
        <w:rPr>
          <w:rFonts w:ascii="Times New Roman" w:hAnsi="Times New Roman"/>
          <w:sz w:val="28"/>
          <w:szCs w:val="28"/>
        </w:rPr>
        <w:t xml:space="preserve">; </w:t>
      </w:r>
      <w:r w:rsidRPr="003A6C18">
        <w:rPr>
          <w:rFonts w:ascii="Times New Roman" w:hAnsi="Times New Roman" w:cs="Times New Roman"/>
          <w:sz w:val="28"/>
          <w:szCs w:val="28"/>
        </w:rPr>
        <w:t xml:space="preserve">«195 лет со дня рождения русского писателя и педагога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>Константина Дмитриевича Ушинского</w:t>
      </w:r>
      <w:r w:rsidRPr="003A6C18">
        <w:rPr>
          <w:rFonts w:ascii="Times New Roman" w:hAnsi="Times New Roman" w:cs="Times New Roman"/>
          <w:sz w:val="28"/>
          <w:szCs w:val="28"/>
        </w:rPr>
        <w:t xml:space="preserve">»; «85 лет со дня рождения лётчика-космонавта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>Юрия Алексеевича Гагарина</w:t>
      </w:r>
      <w:r w:rsidRPr="003A6C18">
        <w:rPr>
          <w:rFonts w:ascii="Times New Roman" w:hAnsi="Times New Roman" w:cs="Times New Roman"/>
          <w:sz w:val="28"/>
          <w:szCs w:val="28"/>
        </w:rPr>
        <w:t xml:space="preserve">»; «210 лет со дня рождения русского писателя, драматурга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>Николая Васильевича Гоголя</w:t>
      </w:r>
      <w:r w:rsidRPr="003A6C18">
        <w:rPr>
          <w:rFonts w:ascii="Times New Roman" w:hAnsi="Times New Roman" w:cs="Times New Roman"/>
          <w:sz w:val="28"/>
          <w:szCs w:val="28"/>
        </w:rPr>
        <w:t xml:space="preserve">»; «Пушкинский день России. 220 лет со дня рождения великого русского поэта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>Александра Сергеевича Пушкина</w:t>
      </w:r>
      <w:r w:rsidRPr="003A6C18">
        <w:rPr>
          <w:rFonts w:ascii="Times New Roman" w:hAnsi="Times New Roman" w:cs="Times New Roman"/>
          <w:sz w:val="28"/>
          <w:szCs w:val="28"/>
        </w:rPr>
        <w:t xml:space="preserve">», «125 лет со дня рождения русской поэтессы, прозаика, переводчицы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>Анастасии Ивановны Цветаевой</w:t>
      </w:r>
      <w:r w:rsidRPr="003A6C18">
        <w:rPr>
          <w:rFonts w:ascii="Times New Roman" w:hAnsi="Times New Roman" w:cs="Times New Roman"/>
          <w:sz w:val="28"/>
          <w:szCs w:val="28"/>
        </w:rPr>
        <w:t xml:space="preserve">», «115 лет со дня рождения русского писателя 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>Николая Алексеевича Островского</w:t>
      </w:r>
      <w:r w:rsidRPr="003A6C18">
        <w:rPr>
          <w:rFonts w:ascii="Times New Roman" w:hAnsi="Times New Roman" w:cs="Times New Roman"/>
          <w:sz w:val="28"/>
          <w:szCs w:val="28"/>
        </w:rPr>
        <w:t xml:space="preserve">», «205 лет со дня рождения русского поэта, драматурга, живописца 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>Михаила Юрьевича Лермонтова</w:t>
      </w:r>
      <w:r w:rsidRPr="003A6C18">
        <w:rPr>
          <w:rFonts w:ascii="Times New Roman" w:hAnsi="Times New Roman" w:cs="Times New Roman"/>
          <w:sz w:val="28"/>
          <w:szCs w:val="28"/>
        </w:rPr>
        <w:t xml:space="preserve">», «100 лет со дня рождения советского и российского конструктора стрелкового оружия </w:t>
      </w:r>
      <w:r w:rsidRPr="003A6C18">
        <w:rPr>
          <w:rStyle w:val="aa"/>
          <w:rFonts w:ascii="Times New Roman" w:hAnsi="Times New Roman" w:cs="Times New Roman"/>
          <w:sz w:val="28"/>
          <w:szCs w:val="28"/>
        </w:rPr>
        <w:t>Михаила Тимофеевича Калашникова</w:t>
      </w:r>
      <w:r w:rsidRPr="003A6C1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внеаудиторных мероприятий познавательного характера: квест «Экономика вокруг нас», акция «Финансовая грамотность».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Изучение документов в личном деле студентов, проведение анкетирования с целью более близкого знакомства с личностью студентов, их психологическими особенностями, потенциальными творческими возможностями. Выяснение социально - бытовых проблем студентов, оказание нуждающимся студентам моральной и материальной поддержки.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условий проживания  для нуждающихся в  общежитии студентов, контроль за заселением и условиями проживания в общежитии.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Оказание помощи студентам в процессе освоения в коллективе, адаптации к новым условиям, консультирование студентов по вопросам, связанным с организацией обучения.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Контроль за успеваемостью и посещаемостью студентов. 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Проведение индивидуальной работы с обучающимися, нуждающимися в особом педагогическом внимании.</w:t>
      </w:r>
    </w:p>
    <w:p w:rsidR="003A6C18" w:rsidRPr="003A6C18" w:rsidRDefault="003A6C18" w:rsidP="006D2BAF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Привлечение родителей к вопросам, касающимся воспитательного воздействия на отдельных обучающихся.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6C18">
        <w:rPr>
          <w:rFonts w:ascii="Times New Roman" w:hAnsi="Times New Roman"/>
          <w:b/>
          <w:sz w:val="28"/>
          <w:szCs w:val="28"/>
        </w:rPr>
        <w:t>Направление 2:</w:t>
      </w:r>
      <w:r w:rsidRPr="003A6C18">
        <w:rPr>
          <w:rFonts w:ascii="Times New Roman" w:hAnsi="Times New Roman"/>
          <w:b/>
          <w:i/>
          <w:sz w:val="28"/>
          <w:szCs w:val="28"/>
        </w:rPr>
        <w:t xml:space="preserve">Нравственно-этическая культура личности. Формирование навыков позитивного общения, развитие коммуникативных способностей. Профилактика экстремизма.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Формируются следующие общие компетенции: </w:t>
      </w:r>
      <w:r w:rsidRPr="003A6C18">
        <w:rPr>
          <w:rFonts w:ascii="Times New Roman" w:eastAsia="Times New Roman" w:hAnsi="Times New Roman" w:cs="Times New Roman"/>
          <w:sz w:val="24"/>
          <w:szCs w:val="24"/>
        </w:rPr>
        <w:t>ОК 3, ОК 4, ОК 7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Воспитательная деятельность: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Возможности учебного процесса в повышении культурного уровня, эстетического и нравственного воспитания обучающихся: </w:t>
      </w:r>
    </w:p>
    <w:p w:rsidR="003A6C18" w:rsidRPr="003A6C18" w:rsidRDefault="003A6C18" w:rsidP="006D2BA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усиление воспитывающего воздействия на обучающихся при изучении дисциплин: русского языка, литературы, истории, обществознания, специальных дисциплин;</w:t>
      </w:r>
    </w:p>
    <w:p w:rsidR="003A6C18" w:rsidRPr="003A6C18" w:rsidRDefault="003A6C18" w:rsidP="006D2BA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повышение требований администрации и преподавателей лицея к внешнему виду и поведению обучающихся во время и после занятий; </w:t>
      </w:r>
    </w:p>
    <w:p w:rsidR="003A6C18" w:rsidRPr="003A6C18" w:rsidRDefault="003A6C18" w:rsidP="006D2BA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факультативных занятий, работы творческих объединений студентов с целью их всестороннего культурного и нравственного развития.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lastRenderedPageBreak/>
        <w:t xml:space="preserve">Влияние преподавателей на духовно-нравственное, культурно-эстетическое и физическое воспитание студентов через изучение мировой и отечественной истории и культуры, культуры речи и делового этикета.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Усиление мировоззренческой направленности лекционных и семинарских занятий.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Организация психологической помощи первокурсникам в период их адаптации к новым условиям жизни и обучения в лицее тест на тревожность, опросник «Акцентуации характера», индивидуальные беседы.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встреч - бесед с представителями правоохранительных органов по вопросам профилактики асоциального поведения первокурсников, предупреждения правонарушений. Проведение инструктажей по вопросам охраны труда, по безопасному поведению, нормативно-правовыми актами лицея («Правила внутреннего распорядка», положениями, Устав лицея), обсуждение безнравственных поступков и правонарушений: ежемесячно проходит декада правовых знаний на которых инспектор ПДН Лизунова И.В. проводила индивидуальные и групповые занятия по темам «Профилактика асоциального поведения», «Распространение наркотических веществ и уголовная ответственность», «Бродяжничество и меры наказания», и др.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Повышение требований к культурному и эстетическому уровню всех культурно- массовых мероприятий, проводимых в лицее вечер отдыха «Посвященный участникам уборки урожая», «Учитель  тебе посвящается» и др.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Направление творчески одаренных обучающихся  для участия фестивалях и конкурсах на различных  уровнях.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тематических вечеров, встреч, литературных и музыкальных гостиных, посвященных творчеству известных писателей и поэтов: классный час «Посвященный творчеству В.Высоцкого».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участия студентов в творческих объединениях, факультативах, проектной деятельности: в общежитии ведется кружки «Аппликация из ниток»; «Объемные поделки».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Организация экскурсий, посещение театра и выставок: экскурсии в «Арт-кофе»</w:t>
      </w:r>
      <w:r w:rsidR="00676B1B">
        <w:rPr>
          <w:rFonts w:ascii="Times New Roman" w:hAnsi="Times New Roman"/>
          <w:sz w:val="28"/>
          <w:szCs w:val="28"/>
        </w:rPr>
        <w:t xml:space="preserve">, «АО «Лебяжье»»; «КФХ «Наука»» </w:t>
      </w:r>
      <w:r w:rsidRPr="003A6C18">
        <w:rPr>
          <w:rFonts w:ascii="Times New Roman" w:hAnsi="Times New Roman"/>
          <w:sz w:val="28"/>
          <w:szCs w:val="28"/>
        </w:rPr>
        <w:t xml:space="preserve">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творческих конкурсов, выставок работ студентов и преподавателей по различным направлениям и тематике: выставка цветов, конкурс рисунков «Зимы красивые пейзажи», фото выставка «портрет».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Тематические книжные выставки в читальном зале библиотеки лицея. 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Взаимодействие с учреждениями образования и культуры села: совместное проведение праздника «Урожай 2018».</w:t>
      </w:r>
    </w:p>
    <w:p w:rsidR="003A6C18" w:rsidRPr="003A6C18" w:rsidRDefault="003A6C18" w:rsidP="006D2BAF">
      <w:pPr>
        <w:numPr>
          <w:ilvl w:val="0"/>
          <w:numId w:val="2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Психолого-педагогическая и социальная поддержка социально-незащищенных студентов: состовление социальных программ на детей-сирот и детей ОБПР.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6C18">
        <w:rPr>
          <w:rFonts w:ascii="Times New Roman" w:hAnsi="Times New Roman"/>
          <w:b/>
          <w:sz w:val="28"/>
          <w:szCs w:val="28"/>
        </w:rPr>
        <w:t>Направление 3.</w:t>
      </w:r>
      <w:r w:rsidRPr="003A6C18">
        <w:rPr>
          <w:rFonts w:ascii="Times New Roman" w:hAnsi="Times New Roman"/>
          <w:b/>
          <w:i/>
          <w:sz w:val="28"/>
          <w:szCs w:val="28"/>
        </w:rPr>
        <w:t xml:space="preserve">Созидательно-творческая, общественно-полезная и проектная деятельность, самореализация.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Формируются следующие общие компетенции: </w:t>
      </w:r>
      <w:r w:rsidRPr="003A6C18">
        <w:rPr>
          <w:rFonts w:ascii="Times New Roman" w:eastAsia="Times New Roman" w:hAnsi="Times New Roman" w:cs="Times New Roman"/>
          <w:sz w:val="24"/>
          <w:szCs w:val="24"/>
        </w:rPr>
        <w:t>ОК 03, ОК 04, ОК 05, ОК 06, ОК 08, ОК 011</w:t>
      </w:r>
    </w:p>
    <w:p w:rsidR="003A6C18" w:rsidRPr="003A6C18" w:rsidRDefault="003A6C18" w:rsidP="006D2BAF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lastRenderedPageBreak/>
        <w:t xml:space="preserve">Воспитательная деятельность: </w:t>
      </w:r>
    </w:p>
    <w:p w:rsidR="003A6C18" w:rsidRPr="003A6C18" w:rsidRDefault="003A6C18" w:rsidP="006D2BA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Встречи с интересными людьми, творческими личностями: классный час посвященный  «Дню пожилого человека», встреча с ветеранами. </w:t>
      </w:r>
    </w:p>
    <w:p w:rsidR="003A6C18" w:rsidRPr="003A6C18" w:rsidRDefault="003A6C18" w:rsidP="006D2BA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Участие, в сельских и районных  молодежных мероприятиях участие в Дне здоровья, субботниках, акции «Чистый берег». </w:t>
      </w:r>
    </w:p>
    <w:p w:rsidR="003A6C18" w:rsidRPr="003A6C18" w:rsidRDefault="003A6C18" w:rsidP="006D2BA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Работа творческих объединений лицея: «Проведем флешмоб». </w:t>
      </w:r>
    </w:p>
    <w:p w:rsidR="003A6C18" w:rsidRPr="003A6C18" w:rsidRDefault="003A6C18" w:rsidP="006D2BA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Проведение студенческих праздников «Соревнования по н\теннису», «Проводы зимы».</w:t>
      </w:r>
    </w:p>
    <w:p w:rsidR="003A6C18" w:rsidRPr="003A6C18" w:rsidRDefault="003A6C18" w:rsidP="006D2BA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Работа волонтерского движения лицея «Приведем в порядок свое село». </w:t>
      </w:r>
    </w:p>
    <w:p w:rsidR="003A6C18" w:rsidRPr="003A6C18" w:rsidRDefault="003A6C18" w:rsidP="006D2BA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Развитие студенческого самоуправления, организация деятельности Студенческого совета лицея: работа совета общежития; студсовета. </w:t>
      </w:r>
    </w:p>
    <w:p w:rsidR="003A6C18" w:rsidRPr="003A6C18" w:rsidRDefault="003A6C18" w:rsidP="006D2BA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Обмен опытом деятельности студенческих общественных организаций на уровне образовательного округа: участие в окружном и краевом слете студенческого самоуправления. </w:t>
      </w:r>
    </w:p>
    <w:p w:rsidR="003A6C18" w:rsidRPr="003A6C18" w:rsidRDefault="003A6C18" w:rsidP="006D2BA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Приобретение организационных и практических навыков общественно- полезного труда: </w:t>
      </w:r>
    </w:p>
    <w:p w:rsidR="003A6C18" w:rsidRPr="003A6C18" w:rsidRDefault="003A6C18" w:rsidP="006D2BA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генеральных уборок кабинетов лицея, в общежитии лицея; </w:t>
      </w:r>
    </w:p>
    <w:p w:rsidR="003A6C18" w:rsidRPr="003A6C18" w:rsidRDefault="003A6C18" w:rsidP="006D2BA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субботников по уборке территории лицея весной и осенью.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6C18">
        <w:rPr>
          <w:rFonts w:ascii="Times New Roman" w:hAnsi="Times New Roman"/>
          <w:b/>
          <w:sz w:val="28"/>
          <w:szCs w:val="28"/>
        </w:rPr>
        <w:t>Направление 4</w:t>
      </w:r>
      <w:r w:rsidRPr="003A6C18">
        <w:rPr>
          <w:rFonts w:ascii="Times New Roman" w:hAnsi="Times New Roman"/>
          <w:sz w:val="28"/>
          <w:szCs w:val="28"/>
        </w:rPr>
        <w:t xml:space="preserve">: </w:t>
      </w:r>
      <w:r w:rsidRPr="003A6C18">
        <w:rPr>
          <w:rFonts w:ascii="Times New Roman" w:hAnsi="Times New Roman"/>
          <w:b/>
          <w:i/>
          <w:sz w:val="28"/>
          <w:szCs w:val="28"/>
        </w:rPr>
        <w:t>Патриотическое воспитание.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Формируются следующие общие компетенции: </w:t>
      </w:r>
      <w:r w:rsidRPr="003A6C18">
        <w:rPr>
          <w:rFonts w:ascii="Times New Roman" w:eastAsia="Times New Roman" w:hAnsi="Times New Roman" w:cs="Times New Roman"/>
          <w:sz w:val="24"/>
          <w:szCs w:val="24"/>
        </w:rPr>
        <w:t>ОК 04, ОК 06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Воспитательная деятельность: </w:t>
      </w:r>
    </w:p>
    <w:p w:rsidR="003A6C18" w:rsidRPr="003A6C18" w:rsidRDefault="003A6C18" w:rsidP="006D2B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Мероприятия, посвященные Победе в Великой Отечественной войне: встречи с ветеранами войны, социальная помощь ветеранам, участие в общесельских мероприятиях, митинге, посвященному Дню Победы, приведение в порядок мемориала ВОВ</w:t>
      </w:r>
    </w:p>
    <w:p w:rsidR="003A6C18" w:rsidRPr="003A6C18" w:rsidRDefault="003A6C18" w:rsidP="006D2B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Участие в патриотических акциях «Георгиевская ленточка», «Бессмертный полк». </w:t>
      </w:r>
    </w:p>
    <w:p w:rsidR="003A6C18" w:rsidRPr="003A6C18" w:rsidRDefault="003A6C18" w:rsidP="006D2B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Участие в месячнике военно-патриотической направленности : совместно со школой смотр песни и строя. </w:t>
      </w:r>
    </w:p>
    <w:p w:rsidR="003A6C18" w:rsidRPr="003A6C18" w:rsidRDefault="003A6C18" w:rsidP="006D2B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внутрилицейных военно-спортивных мероприятий и проектов, посвященных Дню защитников Отечества и др. </w:t>
      </w:r>
    </w:p>
    <w:p w:rsidR="003A6C18" w:rsidRPr="003A6C18" w:rsidRDefault="003A6C18" w:rsidP="006D2B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участия студентов в конкурсах и мероприятиях гражданской и патриотической направленности. </w:t>
      </w:r>
    </w:p>
    <w:p w:rsidR="003A6C18" w:rsidRPr="003A6C18" w:rsidRDefault="003A6C18" w:rsidP="006D2B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Подготовка и реализация студенческих проектов патриотической направленности: «Стена памяти», «След войны в нашей семье» и т.д. </w:t>
      </w:r>
    </w:p>
    <w:p w:rsidR="003A6C18" w:rsidRPr="003A6C18" w:rsidRDefault="003A6C18" w:rsidP="006D2B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Работа волонтерского движения лицея.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6C18">
        <w:rPr>
          <w:rFonts w:ascii="Times New Roman" w:hAnsi="Times New Roman"/>
          <w:b/>
          <w:sz w:val="28"/>
          <w:szCs w:val="28"/>
        </w:rPr>
        <w:t>Направление 5:</w:t>
      </w:r>
      <w:r w:rsidRPr="003A6C18">
        <w:rPr>
          <w:rFonts w:ascii="Times New Roman" w:hAnsi="Times New Roman"/>
          <w:b/>
          <w:i/>
          <w:sz w:val="28"/>
          <w:szCs w:val="28"/>
        </w:rPr>
        <w:t xml:space="preserve">Воспитание стремления к самостоятельному выбору здорового образа жизни, воспитание экологической культуры.  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    Формируются следующие общие компетенции:  </w:t>
      </w:r>
      <w:r w:rsidRPr="003A6C18">
        <w:rPr>
          <w:rFonts w:ascii="Times New Roman" w:eastAsia="Times New Roman" w:hAnsi="Times New Roman" w:cs="Times New Roman"/>
          <w:sz w:val="24"/>
          <w:szCs w:val="24"/>
        </w:rPr>
        <w:t>ОК 03, ОК 07, ОК 08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 Направленность на здоровый образ жизни предполагает дифференцированный подход и включает педагогические (воспитательные), социально-гигиенические, медицинские, экономические и финансовые аспекты, за счет объединения усилий администрации, преподавательского состава, сотрудников и обучающихся лицея.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lastRenderedPageBreak/>
        <w:t xml:space="preserve">     Педагогические (воспитательные) мероприятия предполагают формирование сознания и мышления, направленных на развитие потребности использования принципов, методов и способов организации здорового образа жизни, как важнейшего фактора подготовки будущих квалифицированных  рабочих, улучшения качества существования личности, сохранения трудоспособного возраста на долгие годы и увеличения продолжительности жизни. Проведение мероприятий по пропаганде физической культуры и спорта, здорового образа жизни на занятиях физической культурой. Разработка и реализация программ, ориентированных на формирование у обучающихся устойчивой потребности в здоровом образе жизни. Индивидуальная работа с  обучающимися по профилактике вредных привычек (употребление алкоголя, в том числе пива, курение, наркомания).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A6C18">
        <w:rPr>
          <w:rFonts w:ascii="Times New Roman" w:hAnsi="Times New Roman"/>
          <w:i/>
          <w:sz w:val="28"/>
          <w:szCs w:val="28"/>
        </w:rPr>
        <w:t xml:space="preserve">Воспитательная деятельность: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Разработка теоретической концепции здорового образа жизни: </w:t>
      </w:r>
    </w:p>
    <w:p w:rsidR="003A6C18" w:rsidRPr="003A6C18" w:rsidRDefault="003A6C18" w:rsidP="006D2BA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Формирование личностного поведения студента, направленного на повышение защитных свойств организма в процессе жизнедеятельности человека; </w:t>
      </w:r>
    </w:p>
    <w:p w:rsidR="003A6C18" w:rsidRPr="003A6C18" w:rsidRDefault="003A6C18" w:rsidP="006D2BA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Формирование личностного поведения обучающегося, обеспечивающего противодействие вредным привычкам; </w:t>
      </w:r>
    </w:p>
    <w:p w:rsidR="003A6C18" w:rsidRPr="003A6C18" w:rsidRDefault="003A6C18" w:rsidP="006D2BA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Ориентированность деятельности студента в направлении укрепления и развития личного и общественного здоровья.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Решение задач пропаганды и внедрения здорового образа жизни в учебном процессе: </w:t>
      </w:r>
    </w:p>
    <w:p w:rsidR="003A6C18" w:rsidRPr="003A6C18" w:rsidRDefault="003A6C18" w:rsidP="006D2BA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работы в лицее спортивных секций; </w:t>
      </w:r>
    </w:p>
    <w:p w:rsidR="003A6C18" w:rsidRPr="003A6C18" w:rsidRDefault="003A6C18" w:rsidP="006D2BA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Усиление пропаганды здорового образа жизни в курсе «Безопасность жизнедеятельности» и «Основы безопасности жизнедеятельности»; </w:t>
      </w:r>
    </w:p>
    <w:p w:rsidR="003A6C18" w:rsidRPr="003A6C18" w:rsidRDefault="003A6C18" w:rsidP="006D2BA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факультативных лекций, тематических встреч, занятий по формированию здорового образа жизни и профилактике вредных привычек: рациональная организация трудовой и учебной деятельности, гигиенические мероприятия, организация активного досуга, рациональное питание, физическая активность, преодоление вредных привычек.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Информирование студентов о наличии в лицее и в селе спортивных клубов и секций.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чествований чемпионов, победителей спортивных состязаний из числа обучающихся, подведение итогов спортивного года.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Пропаганда в СМИ спортивных достижений обучающихся лицея.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спортивных соревнований, товарищеских встреч между обучающимися по различным видам спорта, проведение спортивно-массовых мероприятий лицея: Дней здоровья, спортивных праздников т.д.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Участие студентов и преподавателей лицея в сельских, районных, окружных  спортивных соревнованиях, спартакиадах различного уровня. Организация товарищеских встреч команд лицея со сборными командами школ района.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психолого-педагогической диагностики на предмет отношения студентов к алкоголю, табакокурению, наркотикам.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lastRenderedPageBreak/>
        <w:t xml:space="preserve">Деятельность общественной организации лицея НАРКОПОСТ. Разработка и реализация мер по противодействию распространения курения, наркомании, токсикомании, пьянства в студенческой среде. Изучение опыта антинаркотической пропаганды в других ОУ.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Привлечение врачей-наркологов, педагогов-психологов и других специалистов для проведения профилактической работы.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Вовлечение обучающихся  в творческие объединения, студии, спортивные секции.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Тематические и информационные внеучебные мероприятия в группах.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Обучение и организация работы волонтерского движения лицея.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Диспансеризация детей-сирот и детей ОБПР.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Контроль за санитарным состоянием учебных кабинетов, комнат и помещений общежития.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Совершенствование системы пропускного режима в учебных корпусах, общежитии, контроль за соблюдением обучающимися правил внутреннего распорядка.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экологических мероприятий, работа по озеленению.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Участие в акции «Чистый берег».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Практическая деятельность по сохранению окружающей природной среды, озеленение кабинетов лицея, общежития, территории лицея.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научно-практической конференции экологической направленности. </w:t>
      </w:r>
    </w:p>
    <w:p w:rsidR="003A6C18" w:rsidRPr="003A6C18" w:rsidRDefault="003A6C18" w:rsidP="006D2B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Изучение экологии через учебные дисциплины учебного плана.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6C18">
        <w:rPr>
          <w:rFonts w:ascii="Times New Roman" w:hAnsi="Times New Roman"/>
          <w:b/>
          <w:sz w:val="28"/>
          <w:szCs w:val="28"/>
        </w:rPr>
        <w:t>Направление 6:</w:t>
      </w:r>
      <w:r w:rsidRPr="003A6C18">
        <w:rPr>
          <w:rFonts w:ascii="Times New Roman" w:hAnsi="Times New Roman"/>
          <w:b/>
          <w:i/>
          <w:sz w:val="28"/>
          <w:szCs w:val="28"/>
        </w:rPr>
        <w:t xml:space="preserve">Семейное воспитание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Формируются следующие общие компетенции:  </w:t>
      </w:r>
      <w:r w:rsidRPr="003A6C18">
        <w:rPr>
          <w:rFonts w:ascii="Times New Roman" w:eastAsia="Times New Roman" w:hAnsi="Times New Roman" w:cs="Times New Roman"/>
          <w:sz w:val="24"/>
          <w:szCs w:val="24"/>
        </w:rPr>
        <w:t>ОК 01, ОК 2, ОК 03, ОК 04, ОК 08, ОК 11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Подготовка подростков и молодежи к будущей семейной жизни. Формирование понятий о сущности семьи, еѐ значении в жизни человека, о функциях супругов, о психологии семейных отношений. Формирование способностей по организации сотрудничества в семье и ответственности за еѐ развитие. Формирование нравственно - психологической готовности к вступлению в брак, чувства ответственности за будущее семьи, решение еѐ экономических проблем, осознание ответственности за будущих детей. Формирование доброй родительской позиции по отношению к детям. Осознание ответственности перед родителями. Усвоение знаний по возрастной психологии, семейной психологии, психологии общения, этике и культуре супружеских отношений.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A6C18">
        <w:rPr>
          <w:rFonts w:ascii="Times New Roman" w:hAnsi="Times New Roman"/>
          <w:i/>
          <w:sz w:val="28"/>
          <w:szCs w:val="28"/>
        </w:rPr>
        <w:t xml:space="preserve">Примерное содержание и основные формы воспитывающей деятельности: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совместного досуга обучающихся и их родителей: линейка 1 сентября, анкетирование на удовлетворенность получения образовательных услуг..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встреч поколений, акций милосердия: встреча с ветеранами.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Благотворительная деятельность, концертная деятельность в образовательных организациях.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вечеров и мероприятий по направлению семейного воспитания: конкурс на самую чистую комнату.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lastRenderedPageBreak/>
        <w:t xml:space="preserve">Организация диспутов на тему супружеской морали, семейных отношений. Организация работы воспитателями общежития «Уют в дома», «Домовенок».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Консультации специалистов (педагог-психолог, представители органов ЗАГС, социальный педагог) по темам «Брак и семья», «Формула супружеского счастья» и т.д.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Изучение уровня знаний и взглядов подростков и их родителей на проблемы семейной жизни, семейного воспитания; изучение семейных традиций.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Проведение системы мероприятий, направленных на выработку заботливого отношения к близким: семейные праздники, благодарственные письма, участие родителей в мероприятиях лицея, чаепитие.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Лекции о взаимоотношениях мужчин и женщин, с приглашением медицинских работников, встречи с педагогами-психологами по вопросам психологии супружеских отношений.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родительских собраний с целью повышения психолого- педагогической компетентности родителей.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дискуссий: «Плюсы, минусы свободы от родителей», «Проблемы отцов и детей», «Какими должны быть родители», «Ответственное отцовство».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адресной помощи пожилым и нуждающимся в ней: работа волонтеров. </w:t>
      </w:r>
    </w:p>
    <w:p w:rsidR="003A6C18" w:rsidRPr="003A6C18" w:rsidRDefault="003A6C18" w:rsidP="006D2BAF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Организация мероприятий посвященных  Дню матери. Проведение «Дня пожилого человека», «Дня матери», «Дня отца», «Дня семьи».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A6C18">
        <w:rPr>
          <w:rFonts w:ascii="Times New Roman" w:hAnsi="Times New Roman"/>
          <w:b/>
          <w:sz w:val="28"/>
          <w:szCs w:val="28"/>
        </w:rPr>
        <w:t xml:space="preserve">Направление 7: </w:t>
      </w:r>
      <w:r w:rsidRPr="003A6C18">
        <w:rPr>
          <w:rFonts w:ascii="Times New Roman" w:hAnsi="Times New Roman"/>
          <w:b/>
          <w:i/>
          <w:sz w:val="28"/>
          <w:szCs w:val="28"/>
        </w:rPr>
        <w:t>Антикоррупционное мировоззрение</w:t>
      </w:r>
      <w:r w:rsidRPr="003A6C18">
        <w:rPr>
          <w:rFonts w:ascii="Times New Roman" w:hAnsi="Times New Roman"/>
          <w:b/>
          <w:sz w:val="28"/>
          <w:szCs w:val="28"/>
        </w:rPr>
        <w:t>.</w:t>
      </w:r>
    </w:p>
    <w:p w:rsidR="003A6C18" w:rsidRPr="003A6C18" w:rsidRDefault="003A6C18" w:rsidP="003A6C18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Формируются следующие общие компетенции:  </w:t>
      </w:r>
      <w:r w:rsidRPr="003A6C18">
        <w:rPr>
          <w:rFonts w:ascii="Times New Roman" w:eastAsia="Calibri" w:hAnsi="Times New Roman" w:cs="Times New Roman"/>
          <w:sz w:val="24"/>
          <w:szCs w:val="24"/>
        </w:rPr>
        <w:t>ОК 03, ОК 04, ОК 05, ОК 06, ОК 10</w:t>
      </w:r>
    </w:p>
    <w:p w:rsidR="003A6C18" w:rsidRPr="003A6C18" w:rsidRDefault="003A6C18" w:rsidP="003A6C18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Воспитание ценностных установок и развитие способностей, необходимых для формирования у обучающихся гражданской позиции в отношении коррупции.    </w:t>
      </w:r>
    </w:p>
    <w:p w:rsidR="003A6C18" w:rsidRPr="003A6C18" w:rsidRDefault="003A6C18" w:rsidP="003A6C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C18">
        <w:rPr>
          <w:rFonts w:ascii="Times New Roman" w:hAnsi="Times New Roman" w:cs="Times New Roman"/>
          <w:i/>
          <w:sz w:val="28"/>
          <w:szCs w:val="28"/>
        </w:rPr>
        <w:t xml:space="preserve">Примерное содержание и основные формы воспитывающей деятельности: </w:t>
      </w:r>
    </w:p>
    <w:p w:rsidR="003A6C18" w:rsidRPr="003A6C18" w:rsidRDefault="003A6C18" w:rsidP="006D2BAF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Преподавание учебной дисциплины «Обществознание», а также проведение тематических уроков в курсе различных предметов.</w:t>
      </w:r>
    </w:p>
    <w:p w:rsidR="003A6C18" w:rsidRPr="003A6C18" w:rsidRDefault="003A6C18" w:rsidP="006D2BAF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Организация родительских собраний по данной тематике.</w:t>
      </w:r>
    </w:p>
    <w:p w:rsidR="003A6C18" w:rsidRPr="003A6C18" w:rsidRDefault="003A6C18" w:rsidP="006D2BAF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Оформление стендов с законодательными и иными материалами по вопросам антикоррупционной политики. </w:t>
      </w:r>
    </w:p>
    <w:p w:rsidR="003A6C18" w:rsidRPr="003A6C18" w:rsidRDefault="003A6C18" w:rsidP="006D2BAF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Освещение работы по антикоррупционному воспитанию на сайте учреждения. </w:t>
      </w:r>
    </w:p>
    <w:p w:rsidR="003A6C18" w:rsidRPr="003A6C18" w:rsidRDefault="003A6C18" w:rsidP="006D2BAF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Организация внеурочной деятельности по антикоррупционному воспитанию («круглые столы», дискуссионные клубы, конференции, олимпиады, поисковые и научные исследования, акции антикоррупционной направленности, встречи с представителями властных структур и др.) </w:t>
      </w:r>
    </w:p>
    <w:p w:rsidR="003A6C18" w:rsidRPr="003A6C18" w:rsidRDefault="003A6C18" w:rsidP="006D2BAF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Встречи с сотрудниками правоохранительных органов, сотрудниками прокуратуры и  др.</w:t>
      </w:r>
    </w:p>
    <w:p w:rsidR="003A6C18" w:rsidRPr="003A6C18" w:rsidRDefault="003A6C18" w:rsidP="006D2BAF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Классные часы в форме дискуссий и ролевых игр со следующей тематикой: «Жить по законам справедливости», « Что такое коррупция? Как решить проблему коррупции?», «Что Вы знаете о коррупции?», «Государство и человек: конфликт интересов», «Зачем нужна дисциплина?».  </w:t>
      </w:r>
    </w:p>
    <w:p w:rsidR="003A6C18" w:rsidRPr="003A6C18" w:rsidRDefault="003A6C18" w:rsidP="00B61FC3">
      <w:pPr>
        <w:pStyle w:val="a3"/>
        <w:tabs>
          <w:tab w:val="left" w:pos="142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3A6C18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3A6C18" w:rsidRPr="003A6C18" w:rsidRDefault="003A6C18" w:rsidP="003A6C18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      1. Учебно-воспитательная работа в лицее ведется по 7 направлениям: научно-познавательное, н</w:t>
      </w:r>
      <w:r w:rsidRPr="003A6C18">
        <w:rPr>
          <w:rFonts w:ascii="Times New Roman" w:hAnsi="Times New Roman"/>
          <w:sz w:val="28"/>
          <w:szCs w:val="28"/>
        </w:rPr>
        <w:t xml:space="preserve">равственно-этическая культура личности: формирование навыков позитивного общения, развитие коммуникативных способностей, профилактика экстремизма,  созидательно-творческая, общественно-полезная и проектная деятельность, самореализация, патриотическое воспитание,  воспитание стремления к самостоятельному выбору здорового образа жизни, воспитание экологической культуры, семейное воспитание, </w:t>
      </w:r>
      <w:r w:rsidR="00125DC7">
        <w:rPr>
          <w:rFonts w:ascii="Times New Roman" w:hAnsi="Times New Roman" w:cs="Times New Roman"/>
          <w:sz w:val="28"/>
          <w:szCs w:val="28"/>
        </w:rPr>
        <w:t>а</w:t>
      </w:r>
      <w:r w:rsidRPr="003A6C18">
        <w:rPr>
          <w:rFonts w:ascii="Times New Roman" w:hAnsi="Times New Roman" w:cs="Times New Roman"/>
          <w:sz w:val="28"/>
          <w:szCs w:val="28"/>
        </w:rPr>
        <w:t>нтикоррупционное мировоззрение. Занятость обучающихся организуется руководителями групп , воспитателями, б</w:t>
      </w:r>
      <w:r w:rsidR="00CD677D">
        <w:rPr>
          <w:rFonts w:ascii="Times New Roman" w:hAnsi="Times New Roman" w:cs="Times New Roman"/>
          <w:sz w:val="28"/>
          <w:szCs w:val="28"/>
        </w:rPr>
        <w:t>иблиотекарем, руководителем физ</w:t>
      </w:r>
      <w:r w:rsidRPr="003A6C18">
        <w:rPr>
          <w:rFonts w:ascii="Times New Roman" w:hAnsi="Times New Roman" w:cs="Times New Roman"/>
          <w:sz w:val="28"/>
          <w:szCs w:val="28"/>
        </w:rPr>
        <w:t>воспитания, зам.директора по УВР. Вовлеченность в кружки и спортивные секции составляет 72 % от общего числа обучающихся.</w:t>
      </w:r>
    </w:p>
    <w:p w:rsidR="003A6C18" w:rsidRPr="003A6C18" w:rsidRDefault="003A6C18" w:rsidP="003A6C18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      2. Необходимо усилить работу по профилактике девиантного поведения.</w:t>
      </w:r>
    </w:p>
    <w:p w:rsidR="003A6C18" w:rsidRPr="003A6C18" w:rsidRDefault="003A6C18" w:rsidP="003A6C18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      3. Продолжить работу по социализации детей-сирот и детей, оставшихся без попечения родителей.</w:t>
      </w:r>
    </w:p>
    <w:p w:rsidR="003A6C18" w:rsidRPr="003A6C18" w:rsidRDefault="003A6C18" w:rsidP="003A6C18">
      <w:pPr>
        <w:pStyle w:val="ab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A6C18" w:rsidRPr="003A6C18" w:rsidRDefault="003A6C18" w:rsidP="003A6C18">
      <w:pPr>
        <w:snapToGri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A6C18">
        <w:rPr>
          <w:rFonts w:ascii="Times New Roman" w:hAnsi="Times New Roman"/>
          <w:b/>
          <w:i/>
          <w:sz w:val="28"/>
          <w:szCs w:val="28"/>
        </w:rPr>
        <w:t>Организация воспитательной работы с обучающимися и формирование стимулов развития личности (филиал)</w:t>
      </w:r>
    </w:p>
    <w:p w:rsidR="003A6C18" w:rsidRPr="003A6C18" w:rsidRDefault="003A6C18" w:rsidP="003A6C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 целом вся воспитательная работа в лицее направлена на воспитание обучающегося как  </w:t>
      </w:r>
      <w:r w:rsidRPr="003A6C18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гражданина, как профессионала, как </w:t>
      </w:r>
      <w:r w:rsidRPr="003A6C18">
        <w:rPr>
          <w:rFonts w:ascii="Times New Roman" w:hAnsi="Times New Roman"/>
          <w:sz w:val="28"/>
          <w:szCs w:val="28"/>
        </w:rPr>
        <w:t>высоконравственного, ответственного, творческого, инициативного, компетентного гражданина.</w:t>
      </w:r>
    </w:p>
    <w:p w:rsidR="003A6C18" w:rsidRPr="003A6C18" w:rsidRDefault="003A6C18" w:rsidP="003A6C1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Среди них выделяются мероприятия, открывающие перед обучающимися возможности для нравственного поступка. </w:t>
      </w:r>
    </w:p>
    <w:p w:rsidR="003A6C18" w:rsidRPr="003A6C18" w:rsidRDefault="003A6C18" w:rsidP="006D2BAF">
      <w:pPr>
        <w:pStyle w:val="a9"/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«Сделаем лицей красивее» по озеленению и благоустройству территории филиала.</w:t>
      </w:r>
    </w:p>
    <w:p w:rsidR="003A6C18" w:rsidRPr="003A6C18" w:rsidRDefault="003A6C18" w:rsidP="006D2BAF">
      <w:pPr>
        <w:pStyle w:val="a9"/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Акции: «Ветеран живет рядом» - по оказанию постоянной шефской помощи ветеранам; </w:t>
      </w:r>
    </w:p>
    <w:p w:rsidR="003A6C18" w:rsidRPr="003A6C18" w:rsidRDefault="003A6C18" w:rsidP="006D2BAF">
      <w:pPr>
        <w:pStyle w:val="a9"/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«Мое село, я в нем хозяин» - по уборке Мемориала Славы п. им. Мамонтова и ремонту памятника на территории филиала; </w:t>
      </w:r>
    </w:p>
    <w:p w:rsidR="003A6C18" w:rsidRPr="003A6C18" w:rsidRDefault="003A6C18" w:rsidP="006D2BAF">
      <w:pPr>
        <w:pStyle w:val="a9"/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«Бессмертный полк Алтая» - поисковая работа по сбору материалов, размещение материалов на портале,  подготовка планшетов с фотографиями ветеранов, непосредственное участие в шествии полка Поспелихинского района и п. им. Мамонтова. </w:t>
      </w:r>
    </w:p>
    <w:p w:rsidR="003A6C18" w:rsidRPr="003A6C18" w:rsidRDefault="003A6C18" w:rsidP="006D2BAF">
      <w:pPr>
        <w:pStyle w:val="a9"/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Встречи с ветеранами.</w:t>
      </w:r>
    </w:p>
    <w:p w:rsidR="003A6C18" w:rsidRPr="003A6C18" w:rsidRDefault="00676B1B" w:rsidP="006D2BAF">
      <w:pPr>
        <w:pStyle w:val="a9"/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Общелицейные</w:t>
      </w:r>
      <w:r w:rsidR="003A6C18" w:rsidRPr="003A6C18">
        <w:rPr>
          <w:rFonts w:ascii="Times New Roman" w:hAnsi="Times New Roman"/>
          <w:sz w:val="28"/>
          <w:szCs w:val="28"/>
        </w:rPr>
        <w:t xml:space="preserve"> классные часы, посвященные  Дням воинской Славы, памятным датам в истории нашей страны.</w:t>
      </w:r>
    </w:p>
    <w:p w:rsidR="003A6C18" w:rsidRPr="003A6C18" w:rsidRDefault="003A6C18" w:rsidP="006D2BAF">
      <w:pPr>
        <w:pStyle w:val="a9"/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Торжественная линейка, посвященная Дню Великой Победы с возложением гирлянд или корзин, изготовленных своими руками  к Мемориалу Славы и памятнику на территории лицея.</w:t>
      </w:r>
    </w:p>
    <w:p w:rsidR="003A6C18" w:rsidRPr="003A6C18" w:rsidRDefault="003A6C18" w:rsidP="003A6C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 При использовании таких форм воспитательной работы рассеиваются  расплывчатые представления о патриотизме у обучающихся и постепенно формируются в виде конкретных норм и установок, что в первую очередь способствует повышению  их общей культуры и морали. </w:t>
      </w:r>
    </w:p>
    <w:p w:rsidR="003A6C18" w:rsidRPr="003A6C18" w:rsidRDefault="003A6C18" w:rsidP="006D2BAF">
      <w:pPr>
        <w:pStyle w:val="a9"/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lastRenderedPageBreak/>
        <w:t xml:space="preserve">День самоуправления, который традиционно проводят обучающиеся третьего курса. </w:t>
      </w:r>
    </w:p>
    <w:p w:rsidR="003A6C18" w:rsidRPr="003A6C18" w:rsidRDefault="003A6C18" w:rsidP="006D2BAF">
      <w:pPr>
        <w:pStyle w:val="a9"/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Выпускной вечер с теплыми словами в адрес каждого выпускника, с портретами групп, сюрпризными моментами для выпускников.</w:t>
      </w:r>
    </w:p>
    <w:p w:rsidR="003A6C18" w:rsidRPr="003A6C18" w:rsidRDefault="003A6C18" w:rsidP="006D2BAF">
      <w:pPr>
        <w:pStyle w:val="a9"/>
        <w:numPr>
          <w:ilvl w:val="0"/>
          <w:numId w:val="46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 Постоянно используем формы воспитательной работы, объединенные темой «За здоровый образ жизни».</w:t>
      </w:r>
    </w:p>
    <w:p w:rsidR="003A6C18" w:rsidRPr="003A6C18" w:rsidRDefault="003A6C18" w:rsidP="006D2BAF">
      <w:pPr>
        <w:pStyle w:val="a9"/>
        <w:numPr>
          <w:ilvl w:val="0"/>
          <w:numId w:val="47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Внутрилицей</w:t>
      </w:r>
      <w:r w:rsidR="00676B1B">
        <w:rPr>
          <w:rFonts w:ascii="Times New Roman" w:hAnsi="Times New Roman"/>
          <w:sz w:val="28"/>
          <w:szCs w:val="28"/>
        </w:rPr>
        <w:t>ные</w:t>
      </w:r>
      <w:r w:rsidRPr="003A6C18">
        <w:rPr>
          <w:rFonts w:ascii="Times New Roman" w:hAnsi="Times New Roman"/>
          <w:sz w:val="28"/>
          <w:szCs w:val="28"/>
        </w:rPr>
        <w:t xml:space="preserve"> турниры, товарищеские встречи по игровым видам спорта.</w:t>
      </w:r>
    </w:p>
    <w:p w:rsidR="003A6C18" w:rsidRPr="003A6C18" w:rsidRDefault="003A6C18" w:rsidP="006D2BAF">
      <w:pPr>
        <w:pStyle w:val="a9"/>
        <w:numPr>
          <w:ilvl w:val="0"/>
          <w:numId w:val="47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A6C18">
        <w:rPr>
          <w:rFonts w:ascii="Times New Roman" w:hAnsi="Times New Roman"/>
          <w:sz w:val="28"/>
          <w:szCs w:val="28"/>
        </w:rPr>
        <w:t>Осенний турслет с пешим выходом на реку Алей.</w:t>
      </w:r>
    </w:p>
    <w:p w:rsidR="003A6C18" w:rsidRPr="003A6C18" w:rsidRDefault="003A6C18" w:rsidP="003A6C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В течение года проводились предметные декады по общеобразовательным дисциплинам и междисциплинарным курсам.</w:t>
      </w:r>
    </w:p>
    <w:p w:rsidR="003A6C18" w:rsidRPr="003A6C18" w:rsidRDefault="003A6C18" w:rsidP="003A6C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 xml:space="preserve">Кроме этого обучающиеся принимают активное участие в профориентационной работе со школьниками Поспелихинского района. Традиционным стало проведение Дня открытых дверей.  </w:t>
      </w:r>
    </w:p>
    <w:p w:rsidR="003A6C18" w:rsidRPr="003A6C18" w:rsidRDefault="003A6C18" w:rsidP="003A6C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В свободное от учебы время у обучающихся есть возможность проявить свои таланты и способности,  участвуя в работе кружков и спортивных  секций.    Спортивные секции проводятся два раза в неделю,  в обеденный перерыв работает спортивный зал, в это время проводятся внутрилице</w:t>
      </w:r>
      <w:r w:rsidR="00676B1B">
        <w:rPr>
          <w:rFonts w:ascii="Times New Roman" w:hAnsi="Times New Roman"/>
          <w:sz w:val="28"/>
          <w:szCs w:val="28"/>
        </w:rPr>
        <w:t>йные</w:t>
      </w:r>
      <w:r w:rsidRPr="003A6C18">
        <w:rPr>
          <w:rFonts w:ascii="Times New Roman" w:hAnsi="Times New Roman"/>
          <w:sz w:val="28"/>
          <w:szCs w:val="28"/>
        </w:rPr>
        <w:t xml:space="preserve"> спортивные соревнования между группами по различным видам спорта.</w:t>
      </w:r>
    </w:p>
    <w:p w:rsidR="003A6C18" w:rsidRPr="003A6C18" w:rsidRDefault="003A6C18" w:rsidP="003A6C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Для занятий физкультурой и спортом  в лицее имеются   спортивные площадки для волейбола, футбола и мини-футбола. Общежитие оснащено многофункциональным тренажером.</w:t>
      </w:r>
    </w:p>
    <w:p w:rsidR="003A6C18" w:rsidRPr="003A6C18" w:rsidRDefault="003A6C18" w:rsidP="003A6C18">
      <w:pPr>
        <w:pStyle w:val="a3"/>
        <w:spacing w:before="240"/>
        <w:jc w:val="center"/>
        <w:rPr>
          <w:rFonts w:ascii="Times New Roman" w:hAnsi="Times New Roman"/>
          <w:i/>
          <w:sz w:val="28"/>
          <w:szCs w:val="28"/>
        </w:rPr>
      </w:pPr>
      <w:r w:rsidRPr="003A6C18">
        <w:rPr>
          <w:rFonts w:ascii="Times New Roman" w:hAnsi="Times New Roman"/>
          <w:i/>
          <w:sz w:val="28"/>
          <w:szCs w:val="28"/>
        </w:rPr>
        <w:t>Формы поощрения за достижения в учебе и внеучебной деятельности обучающихся (филиал)</w:t>
      </w:r>
    </w:p>
    <w:p w:rsidR="003A6C18" w:rsidRPr="003A6C18" w:rsidRDefault="003A6C18" w:rsidP="003A6C18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В филиале сложилась определенная система поощрения обучающихся за достижения в учебе и внеучебной деятельности. Достижения обучающихся еженедель</w:t>
      </w:r>
      <w:r w:rsidR="00676B1B">
        <w:rPr>
          <w:rFonts w:ascii="Times New Roman" w:hAnsi="Times New Roman"/>
          <w:sz w:val="28"/>
          <w:szCs w:val="28"/>
        </w:rPr>
        <w:t>но озвучиваются на общелицейной</w:t>
      </w:r>
      <w:r w:rsidRPr="003A6C18">
        <w:rPr>
          <w:rFonts w:ascii="Times New Roman" w:hAnsi="Times New Roman"/>
          <w:sz w:val="28"/>
          <w:szCs w:val="28"/>
        </w:rPr>
        <w:t xml:space="preserve"> линейке, за призовые места или активное участие обучающиеся награждаются  грамотами и   благодарностями соответственно.  </w:t>
      </w:r>
    </w:p>
    <w:p w:rsidR="003A6C18" w:rsidRPr="003A6C18" w:rsidRDefault="003A6C18" w:rsidP="003A6C18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C18">
        <w:rPr>
          <w:rFonts w:ascii="Times New Roman" w:hAnsi="Times New Roman"/>
          <w:sz w:val="28"/>
          <w:szCs w:val="28"/>
        </w:rPr>
        <w:t>Администрация филиала работает в тесном контакте с редакцией районной газеты «Новый путь», на страницах которой периодически публикуются материалы об успешных обучающихся, хорошо зарекомендовавших себя в той или иной деятельности.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         В целом вся воспитательная работа в лицее направлена на воспитание обучающегося как  </w:t>
      </w:r>
      <w:r w:rsidRPr="003A6C18">
        <w:rPr>
          <w:rFonts w:ascii="Times New Roman" w:hAnsi="Times New Roman" w:cs="Times New Roman"/>
          <w:bCs/>
          <w:iCs/>
          <w:sz w:val="28"/>
          <w:szCs w:val="28"/>
        </w:rPr>
        <w:t xml:space="preserve">гражданина, как профессионала, как </w:t>
      </w:r>
      <w:r w:rsidRPr="003A6C18">
        <w:rPr>
          <w:rFonts w:ascii="Times New Roman" w:hAnsi="Times New Roman" w:cs="Times New Roman"/>
          <w:sz w:val="28"/>
          <w:szCs w:val="28"/>
        </w:rPr>
        <w:t>высоконравственного, ответственного, творческого, инициативного, компетентного гражданина.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A6C18">
        <w:rPr>
          <w:rFonts w:ascii="Times New Roman" w:hAnsi="Times New Roman" w:cs="Times New Roman"/>
          <w:i/>
          <w:sz w:val="28"/>
          <w:szCs w:val="28"/>
        </w:rPr>
        <w:t>Занятость обучающихся в системе дополнительного образования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В свободное от учебы время у обучающихся есть возможность проявить свои таланты и способности,  участвуя в работе  спортивной  секции и кружков дополнительного образования.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Спортивные секции: волейбол, баскетбол, настольный теннис, футбол, тяжелая атлетика.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A6C18">
        <w:rPr>
          <w:rFonts w:ascii="Times New Roman" w:hAnsi="Times New Roman" w:cs="Times New Roman"/>
          <w:i/>
          <w:sz w:val="28"/>
          <w:szCs w:val="28"/>
        </w:rPr>
        <w:t xml:space="preserve">Организация   профилактической работы 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lastRenderedPageBreak/>
        <w:t>В лицее разработаны и действуют планы: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-Совместной профилактической работы с сотрудниками МОМВД России «Поспелихинский»;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-План работы по профилактике безнадзорности и правонарушений несовершеннолетних обучающихся;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-План мероприятий по  предупреждению  совершения обучающимися                                                  Поспелихинского филиала КГБПОУ «ЕЛПО»  общественно опасных деяний;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Ведется  работа совета по профилактике.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В общежитии за профилактической обстановкой следят дружинники (воспитатель Юхно Т.А. является дружинником п. им Мамонтова).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Индивидуальные и групповые беседы с обучающимися проводятся участковым Лужанским В.Г. и инспектором ПДН Церинг О.М. Лужанский В.Г. , Лизуновой И.В. регулярно посещает общежитие.  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В октябре, ноябре 2019г обучающиеся первого курса прошли социально психологическое тестирование онлайн.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В декабре 2019г прошел урок по    профилактике ВИЧ/СПИДа сотрудниками Рубцовского Центра СПИД.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3A6C18">
        <w:rPr>
          <w:rFonts w:ascii="Times New Roman" w:hAnsi="Times New Roman" w:cs="Times New Roman"/>
          <w:bCs/>
          <w:sz w:val="28"/>
          <w:szCs w:val="28"/>
        </w:rPr>
        <w:t>В рамках межведомственной комплексной оперативно-профилактической операции «Дети России - 2019» в Поспелихинском филиале КГБПОУ «ЕЛПО» прошли профилактические мероприятия.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Инспектор ПДН МО МВД России «Поспелихинский» Церинг О.М. провела профилактические беседы в группах, в которых заострила внимание о своевременном информировании о фактах незаконного оборота наркотиков в образовательных организациях. Провела разъяснительную работу о вреде и последствиях незаконного потребления наркотиков, психоактивных веществ.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A6C18">
        <w:rPr>
          <w:rFonts w:ascii="Times New Roman" w:hAnsi="Times New Roman" w:cs="Times New Roman"/>
          <w:i/>
          <w:sz w:val="28"/>
          <w:szCs w:val="28"/>
        </w:rPr>
        <w:t>Состав учащихся «группы риска»</w:t>
      </w:r>
    </w:p>
    <w:p w:rsidR="003A6C18" w:rsidRPr="003A6C18" w:rsidRDefault="003A6C18" w:rsidP="006D2BAF">
      <w:pPr>
        <w:pStyle w:val="a3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Учащихся из многодетных семей –   53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учащихся из числа детей- сирот и детей, оставшихся без попечения родителей на 31.12.2019 г  - 54 человек (16 из них находятся под опекой)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 На внутрилицей</w:t>
      </w:r>
      <w:r w:rsidR="00676B1B">
        <w:rPr>
          <w:rFonts w:ascii="Times New Roman" w:hAnsi="Times New Roman" w:cs="Times New Roman"/>
          <w:sz w:val="28"/>
          <w:szCs w:val="28"/>
        </w:rPr>
        <w:t xml:space="preserve">ном </w:t>
      </w:r>
      <w:r w:rsidRPr="003A6C18">
        <w:rPr>
          <w:rFonts w:ascii="Times New Roman" w:hAnsi="Times New Roman" w:cs="Times New Roman"/>
          <w:sz w:val="28"/>
          <w:szCs w:val="28"/>
        </w:rPr>
        <w:t>учете состоят  12 обучающихся.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A6C18">
        <w:rPr>
          <w:rFonts w:ascii="Times New Roman" w:hAnsi="Times New Roman" w:cs="Times New Roman"/>
          <w:i/>
          <w:sz w:val="28"/>
          <w:szCs w:val="28"/>
        </w:rPr>
        <w:t>Общественное питание, обеспечения питанием учащихся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 xml:space="preserve">Для организации горячего питания имеется  столовая в лицее на 140 посадочных мест, в филиале на 64 посадочных места. 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Согласно Постановлению №388 от 07.10.2015г «Об утверждении порядка предоставления бесплатного питания обучающимся краевых государственных профессиональных образовательных организаций» в образовательных организациях обучающиеся обеспечиваются бесплатным питанием в случаях: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- если они являются членами семьи со среднедушевым доходом, размер которого не превышает величину прожиточного минимума в Алтайском крае;</w:t>
      </w:r>
    </w:p>
    <w:p w:rsidR="003A6C18" w:rsidRPr="003A6C18" w:rsidRDefault="003A6C18" w:rsidP="003A6C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C18">
        <w:rPr>
          <w:rFonts w:ascii="Times New Roman" w:hAnsi="Times New Roman" w:cs="Times New Roman"/>
          <w:sz w:val="28"/>
          <w:szCs w:val="28"/>
        </w:rPr>
        <w:t>- если они проживают в общежития, расположенных в сельских районах .</w:t>
      </w:r>
    </w:p>
    <w:p w:rsidR="00E44026" w:rsidRPr="00721DC0" w:rsidRDefault="00E44026" w:rsidP="00E44026">
      <w:pPr>
        <w:snapToGri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>Организация воспитательной работы с обучающимися и формирование стимулов развития личности (филиал)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В целом вся воспитательная работа в лицее направлена на воспитание обучающегося как  </w:t>
      </w:r>
      <w:r w:rsidRPr="00721DC0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гражданина, как профессионала, как </w:t>
      </w:r>
      <w:r w:rsidRPr="00721DC0">
        <w:rPr>
          <w:rFonts w:ascii="Times New Roman" w:hAnsi="Times New Roman"/>
          <w:sz w:val="28"/>
          <w:szCs w:val="28"/>
        </w:rPr>
        <w:t>высоконравственного, ответственного, творческого, инициативного, компетентного гражданина.</w:t>
      </w:r>
    </w:p>
    <w:p w:rsidR="00E44026" w:rsidRPr="00721DC0" w:rsidRDefault="00E44026" w:rsidP="00E4402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Среди них выделяются мероприятия, открывающие перед обучающимися возможности для нравственного поступка. </w:t>
      </w:r>
    </w:p>
    <w:p w:rsidR="00E44026" w:rsidRPr="00721DC0" w:rsidRDefault="00E44026" w:rsidP="006D2BAF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«Сделаем лицей красивее» по озеленению и благоустройству территории филиала.</w:t>
      </w:r>
    </w:p>
    <w:p w:rsidR="00E44026" w:rsidRPr="00721DC0" w:rsidRDefault="00E44026" w:rsidP="006D2BAF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Акции: «Ветеран живет рядом» - по оказанию постоянной шефской помощи ветеранам; </w:t>
      </w:r>
    </w:p>
    <w:p w:rsidR="00E44026" w:rsidRPr="00721DC0" w:rsidRDefault="00E44026" w:rsidP="006D2BAF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«Мое село, я в нем хозяин» - по уборке Мемориала Славы п. им. Мамонтова и ремонту памятника на территории филиала; </w:t>
      </w:r>
    </w:p>
    <w:p w:rsidR="00E44026" w:rsidRPr="00721DC0" w:rsidRDefault="00E44026" w:rsidP="006D2BAF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«Бессмертный полк Алтая» - поисковая работа по сбору материалов, размещение материалов на портале,  подготовка планшетов с фотографиями ветеранов, непосредственное участие в шествии полка Поспелихинского района и п. им. Мамонтова. </w:t>
      </w:r>
    </w:p>
    <w:p w:rsidR="00E44026" w:rsidRPr="00721DC0" w:rsidRDefault="00E44026" w:rsidP="006D2BAF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Встречи с ветеранами.</w:t>
      </w:r>
    </w:p>
    <w:p w:rsidR="00E44026" w:rsidRPr="00721DC0" w:rsidRDefault="00E44026" w:rsidP="006D2BAF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Общелицей</w:t>
      </w:r>
      <w:r w:rsidR="00676B1B">
        <w:rPr>
          <w:rFonts w:ascii="Times New Roman" w:hAnsi="Times New Roman"/>
          <w:sz w:val="28"/>
          <w:szCs w:val="28"/>
        </w:rPr>
        <w:t>ные</w:t>
      </w:r>
      <w:r w:rsidRPr="00721DC0">
        <w:rPr>
          <w:rFonts w:ascii="Times New Roman" w:hAnsi="Times New Roman"/>
          <w:sz w:val="28"/>
          <w:szCs w:val="28"/>
        </w:rPr>
        <w:t xml:space="preserve"> классные часы, посвященные  Дням воинской Славы, памятным датам в истории нашей страны.</w:t>
      </w:r>
    </w:p>
    <w:p w:rsidR="00E44026" w:rsidRPr="00721DC0" w:rsidRDefault="00E44026" w:rsidP="006D2BAF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Торжественная линейка, посвященная Дню Великой Победы с возложением гирлянд или корзин, изготовленных своими руками  к Мемориалу Славы и памятнику на территории лицея.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 При использовании таких форм воспитательной работы рассеиваются  расплывчатые представления о патриотизме у обучающихся и постепенно формируются в виде конкретных норм и установок, что в первую очередь способствует повышению  их общей культуры и морали. </w:t>
      </w:r>
    </w:p>
    <w:p w:rsidR="00E44026" w:rsidRPr="00721DC0" w:rsidRDefault="00E44026" w:rsidP="006D2BAF">
      <w:pPr>
        <w:pStyle w:val="a9"/>
        <w:numPr>
          <w:ilvl w:val="0"/>
          <w:numId w:val="5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Выпускной вечер с теплыми словами в адрес каждого выпускника, с портретами групп, сюрпризными моментами для выпускников.</w:t>
      </w:r>
    </w:p>
    <w:p w:rsidR="00E44026" w:rsidRPr="00721DC0" w:rsidRDefault="00E44026" w:rsidP="006D2BAF">
      <w:pPr>
        <w:pStyle w:val="a9"/>
        <w:numPr>
          <w:ilvl w:val="0"/>
          <w:numId w:val="5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 Постоянно используем формы воспитательной работы, объединенные темой «За здоровый образ жизни».</w:t>
      </w:r>
    </w:p>
    <w:p w:rsidR="00E44026" w:rsidRPr="00721DC0" w:rsidRDefault="00E44026" w:rsidP="006D2BAF">
      <w:pPr>
        <w:pStyle w:val="a9"/>
        <w:numPr>
          <w:ilvl w:val="0"/>
          <w:numId w:val="5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Внутрилице</w:t>
      </w:r>
      <w:r w:rsidR="00676B1B">
        <w:rPr>
          <w:rFonts w:ascii="Times New Roman" w:hAnsi="Times New Roman"/>
          <w:sz w:val="28"/>
          <w:szCs w:val="28"/>
        </w:rPr>
        <w:t xml:space="preserve">йный </w:t>
      </w:r>
      <w:r w:rsidRPr="00721DC0">
        <w:rPr>
          <w:rFonts w:ascii="Times New Roman" w:hAnsi="Times New Roman"/>
          <w:sz w:val="28"/>
          <w:szCs w:val="28"/>
        </w:rPr>
        <w:t xml:space="preserve"> турниры, товарищеские встречи по игровым видам спорта.</w:t>
      </w:r>
    </w:p>
    <w:p w:rsidR="00E44026" w:rsidRPr="00721DC0" w:rsidRDefault="00E44026" w:rsidP="006D2BAF">
      <w:pPr>
        <w:pStyle w:val="a9"/>
        <w:numPr>
          <w:ilvl w:val="0"/>
          <w:numId w:val="52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721DC0">
        <w:rPr>
          <w:rFonts w:ascii="Times New Roman" w:hAnsi="Times New Roman"/>
          <w:sz w:val="28"/>
          <w:szCs w:val="28"/>
        </w:rPr>
        <w:t>Осенний</w:t>
      </w:r>
      <w:r w:rsidR="00125DC7">
        <w:rPr>
          <w:rFonts w:ascii="Times New Roman" w:hAnsi="Times New Roman"/>
          <w:sz w:val="28"/>
          <w:szCs w:val="28"/>
        </w:rPr>
        <w:t xml:space="preserve">  </w:t>
      </w:r>
      <w:r w:rsidRPr="00721DC0">
        <w:rPr>
          <w:rFonts w:ascii="Times New Roman" w:hAnsi="Times New Roman"/>
          <w:sz w:val="28"/>
          <w:szCs w:val="28"/>
        </w:rPr>
        <w:t>турслет с пешим выходом на реку Алей.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 течение года проводились предметные декады по общеобразовательным дисциплинам и междисциплинарным курсам.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Кроме этого обучающиеся принимают активное участие в профориентационной работе со школьниками Поспелихинского района. Традиционным стало проведение Дня открытых дверей.  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 свободное от учебы время у обучающихся есть возможность проявить свои таланты и способности,  участвуя в работе спортивных  секций.    Спортивные секции проводятся четыре раза в неделю,  в обеденный перерыв работает спортивный зал, в это время проводятся внутрилицейские спортивные соревнования между группами по различным видам спорта.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lastRenderedPageBreak/>
        <w:t>Для занятий физкультурой и спортом  в лицее имеются   спортивные площадки для волейбола, футбола и мини-футбола. Общежитие оснащено многофункциональным тренажером.</w:t>
      </w:r>
    </w:p>
    <w:p w:rsidR="00E44026" w:rsidRPr="00721DC0" w:rsidRDefault="00E44026" w:rsidP="00B61FC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721DC0">
        <w:rPr>
          <w:rFonts w:ascii="Times New Roman" w:hAnsi="Times New Roman"/>
          <w:i/>
          <w:sz w:val="28"/>
          <w:szCs w:val="28"/>
        </w:rPr>
        <w:t xml:space="preserve">Формы поощрения за </w:t>
      </w:r>
      <w:r w:rsidR="00B61FC3">
        <w:rPr>
          <w:rFonts w:ascii="Times New Roman" w:hAnsi="Times New Roman"/>
          <w:i/>
          <w:sz w:val="28"/>
          <w:szCs w:val="28"/>
        </w:rPr>
        <w:t>д</w:t>
      </w:r>
      <w:r w:rsidRPr="00721DC0">
        <w:rPr>
          <w:rFonts w:ascii="Times New Roman" w:hAnsi="Times New Roman"/>
          <w:i/>
          <w:sz w:val="28"/>
          <w:szCs w:val="28"/>
        </w:rPr>
        <w:t>остижения в учебе и внеучебной деятельности обучающихся (филиал)</w:t>
      </w:r>
    </w:p>
    <w:p w:rsidR="00E44026" w:rsidRPr="00721DC0" w:rsidRDefault="00E44026" w:rsidP="00E44026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В филиале сложилась определенная система поощрения обучающихся за достижения в учебе и внеучебной деятельности. Достижения обучающихся еженедельно озвучиваются на общелицейской линейке, за призовые места или активное участие обучающиеся награждаются  грамотами и   благодарностями соответственно.  </w:t>
      </w:r>
    </w:p>
    <w:p w:rsidR="00E44026" w:rsidRPr="00721DC0" w:rsidRDefault="00E44026" w:rsidP="00E44026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Администрация филиала работает в тесном контакте с редакцией районной газеты «Новый путь», на страницах которой периодически публикуются материалы об успешных обучающихся, хорошо зарекомендовавших себя в той или иной деятельности.</w:t>
      </w:r>
    </w:p>
    <w:p w:rsidR="00E44026" w:rsidRPr="00721DC0" w:rsidRDefault="00E44026" w:rsidP="00E44026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721DC0">
        <w:rPr>
          <w:rFonts w:ascii="Times New Roman" w:hAnsi="Times New Roman"/>
          <w:b/>
          <w:i/>
          <w:sz w:val="28"/>
          <w:szCs w:val="28"/>
        </w:rPr>
        <w:t>Занятость обучающихся в системе дополнительного образования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 свободное от учебы время у обучающихся есть возможность проявить свои таланты и способности,  участвуя в работе  спортивной  секции.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Спортивная секция проводится четыре раза в неделю.</w:t>
      </w:r>
    </w:p>
    <w:p w:rsidR="00E44026" w:rsidRPr="00721DC0" w:rsidRDefault="00E44026" w:rsidP="00B61FC3">
      <w:pPr>
        <w:pStyle w:val="a3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721DC0">
        <w:rPr>
          <w:rFonts w:ascii="Times New Roman" w:hAnsi="Times New Roman"/>
          <w:i/>
          <w:sz w:val="28"/>
          <w:szCs w:val="28"/>
        </w:rPr>
        <w:t xml:space="preserve">Организация   профилактической работы </w:t>
      </w:r>
    </w:p>
    <w:p w:rsidR="00E44026" w:rsidRPr="00721DC0" w:rsidRDefault="00E44026" w:rsidP="00E4402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C0">
        <w:rPr>
          <w:rFonts w:ascii="Times New Roman" w:eastAsia="Times New Roman" w:hAnsi="Times New Roman" w:cs="Times New Roman"/>
          <w:sz w:val="28"/>
          <w:szCs w:val="28"/>
        </w:rPr>
        <w:t xml:space="preserve">Для организации профилактической работы продолжает действовать  программа по профилактике правонарушений, согласно которой профилактическая работа  ведется по следующим направлениям: </w:t>
      </w:r>
    </w:p>
    <w:p w:rsidR="00E44026" w:rsidRPr="00721DC0" w:rsidRDefault="00E44026" w:rsidP="006D2BAF">
      <w:pPr>
        <w:pStyle w:val="a3"/>
        <w:numPr>
          <w:ilvl w:val="0"/>
          <w:numId w:val="5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C0">
        <w:rPr>
          <w:rFonts w:ascii="Times New Roman" w:eastAsia="Times New Roman" w:hAnsi="Times New Roman" w:cs="Times New Roman"/>
          <w:sz w:val="28"/>
          <w:szCs w:val="28"/>
        </w:rPr>
        <w:t>организационная работа (совет профилактики правонарушений, социальные паспорта групп, ведение программ индивидуальной реабилитации на несовершеннолетних, стоящих на учете КДНиЗП и ПДН);</w:t>
      </w:r>
    </w:p>
    <w:p w:rsidR="00E44026" w:rsidRPr="00721DC0" w:rsidRDefault="00E44026" w:rsidP="006D2BAF">
      <w:pPr>
        <w:pStyle w:val="a3"/>
        <w:numPr>
          <w:ilvl w:val="0"/>
          <w:numId w:val="5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C0">
        <w:rPr>
          <w:rFonts w:ascii="Times New Roman" w:eastAsia="Times New Roman" w:hAnsi="Times New Roman" w:cs="Times New Roman"/>
          <w:sz w:val="28"/>
          <w:szCs w:val="28"/>
        </w:rPr>
        <w:t>работа с обучающимися (вовлечение в работу  секций, организация летнего отдыха, организация медосмотров, индивидуальная работа и т.д.);</w:t>
      </w:r>
    </w:p>
    <w:p w:rsidR="00E44026" w:rsidRPr="00721DC0" w:rsidRDefault="00E44026" w:rsidP="006D2BAF">
      <w:pPr>
        <w:pStyle w:val="a3"/>
        <w:numPr>
          <w:ilvl w:val="0"/>
          <w:numId w:val="5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C0">
        <w:rPr>
          <w:rFonts w:ascii="Times New Roman" w:eastAsia="Times New Roman" w:hAnsi="Times New Roman" w:cs="Times New Roman"/>
          <w:sz w:val="28"/>
          <w:szCs w:val="28"/>
        </w:rPr>
        <w:t>пропаганда правовых знаний среди обучающихся (дни и недели здоровья, акции, тематические беседы, лекции, кинолектории, конкурсы, брейн-ринги  и т.д.);</w:t>
      </w:r>
    </w:p>
    <w:p w:rsidR="00E44026" w:rsidRPr="00721DC0" w:rsidRDefault="00E44026" w:rsidP="006D2BAF">
      <w:pPr>
        <w:pStyle w:val="a3"/>
        <w:numPr>
          <w:ilvl w:val="0"/>
          <w:numId w:val="5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C0">
        <w:rPr>
          <w:rFonts w:ascii="Times New Roman" w:eastAsia="Times New Roman" w:hAnsi="Times New Roman" w:cs="Times New Roman"/>
          <w:sz w:val="28"/>
          <w:szCs w:val="28"/>
        </w:rPr>
        <w:t>пропаганда правовых знаний среди родителей (тематические беседы на родительских собраниях, встречи родителей с инспектором ПДН, подготовка для родителей памяток по предупреждению алкоголизации, наркотизации подростков, индивидуальная работа с родителями);</w:t>
      </w:r>
    </w:p>
    <w:p w:rsidR="00E44026" w:rsidRPr="00721DC0" w:rsidRDefault="00E44026" w:rsidP="006D2BAF">
      <w:pPr>
        <w:pStyle w:val="a3"/>
        <w:numPr>
          <w:ilvl w:val="0"/>
          <w:numId w:val="5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C0">
        <w:rPr>
          <w:rFonts w:ascii="Times New Roman" w:eastAsia="Times New Roman" w:hAnsi="Times New Roman" w:cs="Times New Roman"/>
          <w:sz w:val="28"/>
          <w:szCs w:val="28"/>
        </w:rPr>
        <w:t>рейды (по проверке посещаемости занятий, кружков, секций, посещение общежития, семей обучающихся);</w:t>
      </w:r>
    </w:p>
    <w:p w:rsidR="00E44026" w:rsidRPr="00721DC0" w:rsidRDefault="00E44026" w:rsidP="00E4402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C0">
        <w:rPr>
          <w:rFonts w:ascii="Times New Roman" w:eastAsia="Times New Roman" w:hAnsi="Times New Roman" w:cs="Times New Roman"/>
          <w:sz w:val="28"/>
          <w:szCs w:val="28"/>
        </w:rPr>
        <w:t xml:space="preserve">         Педагогический коллектив работает в тесном контакте с комиссиями по делам несовершеннолетних и защите их прав (КДНиЗП) семи районов (Шипуновского, Курьинского, Краснощековского, Змеиногорского, Рубцовского,  Третьяковского и Поспелихинского) и подразделением по делам несовершеннолетних отдела внутренних дел Поспелихинского района (ПДН), согласно плану совместной работы. </w:t>
      </w:r>
    </w:p>
    <w:p w:rsidR="00E44026" w:rsidRPr="00721DC0" w:rsidRDefault="00E44026" w:rsidP="00E4402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На обучающихся, состоящих на учете КДНиЗП, составляются межведомственные индивидуальные программы реабилитации. КДНиЗП контролирует проведение работы по программам реабилитации.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 лицее разработаны и действуют планы: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-Совместной профилактической работы с сотрудниками МОМВД России «Поспелихинский»;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-План работы по профилактике безнадзорности и правонарушений несовершеннолетних обучающихся;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-План мероприятий по  предупреждению  совершения обучающимися                                                  Поспелихинского филиала КГБПОУ «ЕЛПО»  общественно опасных деяний;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Ведется  работа совета по профилактике.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 общежитии за профилактической обстановкой следят дружинники (воспитатель Юхно Т.А. является дружинником п. им Мамонтова).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Индивидуальные и групповые беседы с обучающимися проводятся участковым Лужанским В.Г. и инспектором ПДН Церинг О.М. Лужанский В.Г. регулярно посещает общежитие.  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18.04.2019г в рамках Месячника предпринимательства в Алтайском крае, приуроченному ко Дню российского предпринимательства состоялась встреча с директором ЦЗН, Управления социальной защиты населения по Поспелихинскому и Новичихинскому району Миронович О.В.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Студенты Поспелихинского филиала КГБПОУ «Егорьевский лицей профессионального образования» были приглашены в ЦЗН на День открытых дверей. Накануне 3 апреля   2019 года обучающиеся 316 и 317 группы по профессии «Продавец, контролер-кассир» встретились с молодым предпринимателем Кондыбко Ольгой Викторовной, которая живет в поселке им. Мамонтова и имеет свой магазин «Лакомка».</w:t>
      </w:r>
    </w:p>
    <w:p w:rsidR="00E44026" w:rsidRPr="00721DC0" w:rsidRDefault="00E44026" w:rsidP="00E44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Традиционной стала встреча в центральной районной библиотеке в рамках Дня православной книги, с </w:t>
      </w:r>
      <w:r w:rsidR="00125DC7" w:rsidRPr="00721DC0">
        <w:rPr>
          <w:rFonts w:ascii="Times New Roman" w:hAnsi="Times New Roman"/>
          <w:sz w:val="28"/>
          <w:szCs w:val="28"/>
        </w:rPr>
        <w:t>присутствием</w:t>
      </w:r>
      <w:r w:rsidRPr="00721DC0">
        <w:rPr>
          <w:rFonts w:ascii="Times New Roman" w:hAnsi="Times New Roman"/>
          <w:sz w:val="28"/>
          <w:szCs w:val="28"/>
        </w:rPr>
        <w:t xml:space="preserve"> настоятеля храма отцом Сергием.</w:t>
      </w:r>
    </w:p>
    <w:p w:rsidR="00E44026" w:rsidRPr="00721DC0" w:rsidRDefault="00E44026" w:rsidP="00E44026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721DC0">
        <w:rPr>
          <w:rFonts w:ascii="Times New Roman" w:hAnsi="Times New Roman"/>
          <w:i/>
          <w:sz w:val="28"/>
          <w:szCs w:val="28"/>
        </w:rPr>
        <w:t>Медицинское обслуживание, лечебно-оздоровительная работа, имеющиеся условия</w:t>
      </w:r>
    </w:p>
    <w:p w:rsidR="00E44026" w:rsidRPr="00721DC0" w:rsidRDefault="00E44026" w:rsidP="00E44026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 xml:space="preserve">     В филиале оборудован медпункт и процедурный кабинет, укомплектованные необходимым оборудованием. Медицинский работник ведет прием обучаемых, проводит профилактические прививки (плановые, против гриппа), процедуры, физиолечение по назначению врача, ведет санитарно-просветительскую работу. </w:t>
      </w:r>
    </w:p>
    <w:p w:rsidR="00E44026" w:rsidRPr="00721DC0" w:rsidRDefault="00E44026" w:rsidP="00E440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1DC0">
        <w:rPr>
          <w:rFonts w:ascii="Times New Roman" w:hAnsi="Times New Roman"/>
          <w:sz w:val="28"/>
          <w:szCs w:val="28"/>
        </w:rPr>
        <w:t>В филиале обучаются  6 обучающихся имеющих инвалидность.</w:t>
      </w:r>
    </w:p>
    <w:p w:rsidR="00E44026" w:rsidRPr="00721DC0" w:rsidRDefault="00E44026" w:rsidP="00721D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19 мая отмечается Всемирный день памяти жертв СПИДа в лицее была проведена беседа врачом кабинета профилактики Поспелихинской ЦРБ Е. Т. Яковлевой. Эти встречи уже стали традиционными.</w:t>
      </w:r>
    </w:p>
    <w:p w:rsidR="00E44026" w:rsidRPr="00721DC0" w:rsidRDefault="00E44026" w:rsidP="00E440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DC0">
        <w:rPr>
          <w:rFonts w:ascii="Times New Roman" w:hAnsi="Times New Roman" w:cs="Times New Roman"/>
          <w:sz w:val="28"/>
          <w:szCs w:val="28"/>
        </w:rPr>
        <w:t>Традиционно в лицей приезжают специалисту РубцовскогоцетраСПИд с показом видеолекториев, так же состоялась встреча в центральной районной библиотеке со специалистами Алтайского краевого центра по профилактике и борьбе со СПИДом и инфекционными заболеваниями.</w:t>
      </w:r>
    </w:p>
    <w:p w:rsidR="00E44026" w:rsidRPr="00721DC0" w:rsidRDefault="00E44026" w:rsidP="003D5F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A6A" w:rsidRPr="00721DC0" w:rsidRDefault="00682D4E" w:rsidP="003D5F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DC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IX</w:t>
      </w:r>
      <w:r w:rsidR="00EA74F0" w:rsidRPr="00721DC0">
        <w:rPr>
          <w:rFonts w:ascii="Times New Roman" w:hAnsi="Times New Roman" w:cs="Times New Roman"/>
          <w:b/>
          <w:sz w:val="28"/>
          <w:szCs w:val="28"/>
        </w:rPr>
        <w:t>. Показатели  деятельности профессиональной образовательной организации</w:t>
      </w:r>
    </w:p>
    <w:p w:rsidR="00F41A6A" w:rsidRPr="00721DC0" w:rsidRDefault="00AE7767" w:rsidP="008B102E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721DC0">
        <w:rPr>
          <w:rFonts w:ascii="Times New Roman" w:hAnsi="Times New Roman" w:cs="Times New Roman"/>
          <w:sz w:val="26"/>
          <w:szCs w:val="26"/>
        </w:rPr>
        <w:t>Таблица 18</w:t>
      </w:r>
    </w:p>
    <w:tbl>
      <w:tblPr>
        <w:tblW w:w="9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"/>
        <w:gridCol w:w="7540"/>
        <w:gridCol w:w="1447"/>
      </w:tblGrid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1"/>
              <w:rPr>
                <w:sz w:val="24"/>
                <w:szCs w:val="24"/>
              </w:rPr>
            </w:pPr>
            <w:r w:rsidRPr="00721DC0">
              <w:rPr>
                <w:sz w:val="24"/>
                <w:szCs w:val="24"/>
              </w:rPr>
              <w:t>1.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Style w:val="af3"/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330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330человек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1.2.3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14 единиц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100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  <w:p w:rsidR="00837CB1" w:rsidRPr="00721DC0" w:rsidRDefault="00837CB1" w:rsidP="006E3A45"/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49 человек/</w:t>
            </w:r>
          </w:p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59,8 %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174 человек/</w:t>
            </w:r>
          </w:p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52,7 %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46человек/</w:t>
            </w:r>
          </w:p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37,7%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30 человек/</w:t>
            </w:r>
          </w:p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65,2  %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</w:t>
            </w:r>
            <w:r w:rsidR="00044D3F">
              <w:rPr>
                <w:rFonts w:ascii="Times New Roman" w:hAnsi="Times New Roman" w:cs="Times New Roman"/>
                <w:lang w:val="en-US"/>
              </w:rPr>
              <w:t>5</w:t>
            </w:r>
            <w:r w:rsidRPr="00721DC0">
              <w:rPr>
                <w:rFonts w:ascii="Times New Roman" w:hAnsi="Times New Roman" w:cs="Times New Roman"/>
              </w:rPr>
              <w:t>человек/</w:t>
            </w:r>
          </w:p>
          <w:p w:rsidR="00837CB1" w:rsidRPr="00721DC0" w:rsidRDefault="00837CB1" w:rsidP="00044D3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7</w:t>
            </w:r>
            <w:r w:rsidR="00044D3F">
              <w:rPr>
                <w:rFonts w:ascii="Times New Roman" w:hAnsi="Times New Roman" w:cs="Times New Roman"/>
                <w:lang w:val="en-US"/>
              </w:rPr>
              <w:t>6</w:t>
            </w:r>
            <w:r w:rsidR="00044D3F">
              <w:rPr>
                <w:rFonts w:ascii="Times New Roman" w:hAnsi="Times New Roman" w:cs="Times New Roman"/>
              </w:rPr>
              <w:t>,</w:t>
            </w:r>
            <w:r w:rsidR="00044D3F">
              <w:rPr>
                <w:rFonts w:ascii="Times New Roman" w:hAnsi="Times New Roman" w:cs="Times New Roman"/>
                <w:lang w:val="en-US"/>
              </w:rPr>
              <w:t>1</w:t>
            </w:r>
            <w:r w:rsidRPr="00721DC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1.11.1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19 человек/</w:t>
            </w:r>
          </w:p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41,3 %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1.11.2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16 человек/</w:t>
            </w:r>
          </w:p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34,8%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</w:t>
            </w:r>
            <w:r w:rsidRPr="00721DC0">
              <w:rPr>
                <w:rFonts w:ascii="Times New Roman" w:hAnsi="Times New Roman" w:cs="Times New Roman"/>
              </w:rPr>
              <w:lastRenderedPageBreak/>
              <w:t>педагогических работников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lastRenderedPageBreak/>
              <w:t>43человек/</w:t>
            </w:r>
          </w:p>
          <w:p w:rsidR="00837CB1" w:rsidRPr="00721DC0" w:rsidRDefault="00837CB1" w:rsidP="00AB68A6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9</w:t>
            </w:r>
            <w:r w:rsidR="00AB68A6">
              <w:rPr>
                <w:rFonts w:ascii="Times New Roman" w:hAnsi="Times New Roman" w:cs="Times New Roman"/>
              </w:rPr>
              <w:t>3,5</w:t>
            </w:r>
            <w:r w:rsidRPr="00721DC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lastRenderedPageBreak/>
              <w:t>1.13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</w:t>
            </w:r>
            <w:hyperlink w:anchor="sub_311" w:history="1">
              <w:r w:rsidRPr="00721DC0">
                <w:rPr>
                  <w:rStyle w:val="af4"/>
                </w:rPr>
                <w:t>*</w:t>
              </w:r>
            </w:hyperlink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187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1"/>
              <w:rPr>
                <w:sz w:val="24"/>
                <w:szCs w:val="24"/>
              </w:rPr>
            </w:pPr>
            <w:r w:rsidRPr="00721DC0">
              <w:rPr>
                <w:sz w:val="24"/>
                <w:szCs w:val="24"/>
              </w:rPr>
              <w:t>2.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Style w:val="af3"/>
                <w:rFonts w:ascii="Times New Roman" w:hAnsi="Times New Roman" w:cs="Times New Roman"/>
              </w:rPr>
              <w:t>Финансово-экономическая деятельность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77733,5 руб.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1689,9 тыс. руб.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349,5 тыс. руб.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Федерации**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40502D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</w:t>
            </w:r>
            <w:r w:rsidR="0040502D">
              <w:rPr>
                <w:rFonts w:ascii="Times New Roman" w:hAnsi="Times New Roman" w:cs="Times New Roman"/>
              </w:rPr>
              <w:t>21,1</w:t>
            </w:r>
            <w:r w:rsidRPr="00721DC0">
              <w:rPr>
                <w:rFonts w:ascii="Times New Roman" w:hAnsi="Times New Roman" w:cs="Times New Roman"/>
              </w:rPr>
              <w:t>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1"/>
              <w:rPr>
                <w:sz w:val="24"/>
                <w:szCs w:val="24"/>
              </w:rPr>
            </w:pPr>
            <w:r w:rsidRPr="00721DC0">
              <w:rPr>
                <w:sz w:val="24"/>
                <w:szCs w:val="24"/>
              </w:rPr>
              <w:t>3.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Style w:val="af3"/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11,3кв.м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40502D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0,1единиц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252  человек/</w:t>
            </w:r>
          </w:p>
          <w:p w:rsidR="00837CB1" w:rsidRPr="00721DC0" w:rsidRDefault="0040502D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84,6</w:t>
            </w:r>
            <w:r w:rsidR="00837CB1" w:rsidRPr="00721DC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1"/>
              <w:rPr>
                <w:sz w:val="24"/>
                <w:szCs w:val="24"/>
              </w:rPr>
            </w:pPr>
            <w:r w:rsidRPr="00721DC0">
              <w:rPr>
                <w:sz w:val="24"/>
                <w:szCs w:val="24"/>
              </w:rPr>
              <w:t>4.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Style w:val="af3"/>
                <w:rFonts w:ascii="Times New Roman" w:hAnsi="Times New Roman" w:cs="Times New Roman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 человек/</w:t>
            </w:r>
          </w:p>
          <w:p w:rsidR="00837CB1" w:rsidRPr="00721DC0" w:rsidRDefault="00837CB1" w:rsidP="0040502D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0,</w:t>
            </w:r>
            <w:r w:rsidR="0040502D" w:rsidRPr="00721DC0">
              <w:rPr>
                <w:rFonts w:ascii="Times New Roman" w:hAnsi="Times New Roman" w:cs="Times New Roman"/>
              </w:rPr>
              <w:t xml:space="preserve"> </w:t>
            </w:r>
            <w:r w:rsidRPr="00721DC0">
              <w:rPr>
                <w:rFonts w:ascii="Times New Roman" w:hAnsi="Times New Roman" w:cs="Times New Roman"/>
              </w:rPr>
              <w:t>3 %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lastRenderedPageBreak/>
              <w:t>4.3.1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1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4.3.2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4.3.3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4.4.1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4.4.2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4.4.3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4.5.1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4.5.2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4.5.3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4.6.1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4.6.2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 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4.6.3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RPr="00721DC0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37CB1" w:rsidTr="006E3A45">
        <w:tc>
          <w:tcPr>
            <w:tcW w:w="955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7540" w:type="dxa"/>
            <w:shd w:val="clear" w:color="auto" w:fill="auto"/>
          </w:tcPr>
          <w:p w:rsidR="00837CB1" w:rsidRPr="00721DC0" w:rsidRDefault="00837CB1" w:rsidP="006E3A45">
            <w:pPr>
              <w:pStyle w:val="af7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1447" w:type="dxa"/>
            <w:shd w:val="clear" w:color="auto" w:fill="auto"/>
          </w:tcPr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27</w:t>
            </w:r>
          </w:p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 xml:space="preserve">человек/  </w:t>
            </w:r>
          </w:p>
          <w:p w:rsidR="00837CB1" w:rsidRPr="00721DC0" w:rsidRDefault="00837CB1" w:rsidP="006E3A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721DC0">
              <w:rPr>
                <w:rFonts w:ascii="Times New Roman" w:hAnsi="Times New Roman" w:cs="Times New Roman"/>
              </w:rPr>
              <w:t>22</w:t>
            </w:r>
            <w:r w:rsidR="0040502D">
              <w:rPr>
                <w:rFonts w:ascii="Times New Roman" w:hAnsi="Times New Roman" w:cs="Times New Roman"/>
              </w:rPr>
              <w:t>,1</w:t>
            </w:r>
            <w:r w:rsidRPr="00721DC0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F46938" w:rsidRDefault="00F46938" w:rsidP="008B102E">
      <w:pPr>
        <w:pStyle w:val="a3"/>
        <w:jc w:val="right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FA0D88" w:rsidRPr="00FA0D88" w:rsidRDefault="00FA0D88" w:rsidP="006A27AC">
      <w:pPr>
        <w:pStyle w:val="a3"/>
        <w:spacing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0D88">
        <w:rPr>
          <w:rFonts w:ascii="Times New Roman" w:hAnsi="Times New Roman" w:cs="Times New Roman"/>
          <w:b/>
          <w:sz w:val="28"/>
          <w:szCs w:val="28"/>
        </w:rPr>
        <w:t>Выявленные по результатам самообследования недостатки</w:t>
      </w:r>
    </w:p>
    <w:p w:rsidR="007E1DA3" w:rsidRPr="00FA0D88" w:rsidRDefault="007E1DA3" w:rsidP="006D2BAF">
      <w:pPr>
        <w:pStyle w:val="a9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Продолжает оставаться 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 xml:space="preserve"> актуальным вопрос о социальном партнёрстве и сотрудничестве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работодателями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 xml:space="preserve">. Важное  направление работы для лицея – это 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lastRenderedPageBreak/>
        <w:t>трудоустройство. В будущем необходимо более тесное сотрудничество с работодателями по вопросу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заключения целевых договоров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1DA3" w:rsidRPr="00FA0D88" w:rsidRDefault="007E1DA3" w:rsidP="006D2BAF">
      <w:pPr>
        <w:pStyle w:val="a9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FA0D88">
        <w:rPr>
          <w:rFonts w:ascii="Times New Roman" w:eastAsia="Times New Roman" w:hAnsi="Times New Roman" w:cs="Times New Roman"/>
          <w:sz w:val="28"/>
          <w:szCs w:val="28"/>
        </w:rPr>
        <w:t>Требует внимания качество обучения и качество итогов</w:t>
      </w:r>
      <w:r w:rsidR="004D116E">
        <w:rPr>
          <w:rFonts w:ascii="Times New Roman" w:eastAsia="Times New Roman" w:hAnsi="Times New Roman" w:cs="Times New Roman"/>
          <w:sz w:val="28"/>
          <w:szCs w:val="28"/>
        </w:rPr>
        <w:t>ой аттестации выпускников, подготовка производственных площадок для проведения дем</w:t>
      </w:r>
      <w:r w:rsidR="00EA63C3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0D56FE">
        <w:rPr>
          <w:rFonts w:ascii="Times New Roman" w:eastAsia="Times New Roman" w:hAnsi="Times New Roman" w:cs="Times New Roman"/>
          <w:sz w:val="28"/>
          <w:szCs w:val="28"/>
        </w:rPr>
        <w:t xml:space="preserve">страционного </w:t>
      </w:r>
      <w:r w:rsidR="004D116E">
        <w:rPr>
          <w:rFonts w:ascii="Times New Roman" w:eastAsia="Times New Roman" w:hAnsi="Times New Roman" w:cs="Times New Roman"/>
          <w:sz w:val="28"/>
          <w:szCs w:val="28"/>
        </w:rPr>
        <w:t>экзамена по профессиям ППКРС.</w:t>
      </w:r>
    </w:p>
    <w:p w:rsidR="007E1DA3" w:rsidRPr="00FA0D88" w:rsidRDefault="003A6C18" w:rsidP="006D2BAF">
      <w:pPr>
        <w:pStyle w:val="a9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</w:t>
      </w:r>
      <w:r w:rsidR="007E1DA3" w:rsidRPr="00FA0D88">
        <w:rPr>
          <w:rFonts w:ascii="Times New Roman" w:eastAsia="Times New Roman" w:hAnsi="Times New Roman" w:cs="Times New Roman"/>
          <w:sz w:val="28"/>
          <w:szCs w:val="28"/>
        </w:rPr>
        <w:t xml:space="preserve"> детей сирот и обучающихся с особыми образовательными потребностями ведёт к необходимости создания определённых условий для обучения и социализации данной категории обучающихся.</w:t>
      </w:r>
    </w:p>
    <w:p w:rsidR="007E1DA3" w:rsidRPr="00FA0D88" w:rsidRDefault="007E1DA3" w:rsidP="006D2BAF">
      <w:pPr>
        <w:pStyle w:val="a9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FA0D88">
        <w:rPr>
          <w:rFonts w:ascii="Times New Roman" w:eastAsia="Times New Roman" w:hAnsi="Times New Roman" w:cs="Times New Roman"/>
          <w:sz w:val="28"/>
          <w:szCs w:val="28"/>
        </w:rPr>
        <w:t>Стремительное внедрение в учебный процесс информационных и коммуникационных технологий требует готовности педагогических работников к использованию современных технологий и программ в процессе обучения.</w:t>
      </w:r>
    </w:p>
    <w:p w:rsidR="007E1DA3" w:rsidRPr="00FA0D88" w:rsidRDefault="007E1DA3" w:rsidP="006D2BAF">
      <w:pPr>
        <w:pStyle w:val="a9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FA0D88">
        <w:rPr>
          <w:rFonts w:ascii="Times New Roman" w:eastAsia="Times New Roman" w:hAnsi="Times New Roman" w:cs="Times New Roman"/>
          <w:sz w:val="28"/>
          <w:szCs w:val="28"/>
        </w:rPr>
        <w:t xml:space="preserve">Внедрение ФГОС и планирование в дальнейшем обучения по профессиям ТОП 50 </w:t>
      </w:r>
      <w:r w:rsidR="004D7F75">
        <w:rPr>
          <w:rFonts w:ascii="Times New Roman" w:eastAsia="Times New Roman" w:hAnsi="Times New Roman" w:cs="Times New Roman"/>
          <w:sz w:val="28"/>
          <w:szCs w:val="28"/>
        </w:rPr>
        <w:t xml:space="preserve"> и специальностям 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>требует дальнейшего пополнения материально-технической базы.</w:t>
      </w:r>
    </w:p>
    <w:p w:rsidR="007E1DA3" w:rsidRPr="00FA0D88" w:rsidRDefault="007E1DA3" w:rsidP="006D2BAF">
      <w:pPr>
        <w:pStyle w:val="a9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FA0D88">
        <w:rPr>
          <w:rFonts w:ascii="Times New Roman" w:eastAsia="Times New Roman" w:hAnsi="Times New Roman" w:cs="Times New Roman"/>
          <w:sz w:val="28"/>
          <w:szCs w:val="28"/>
        </w:rPr>
        <w:t xml:space="preserve">Обновление кадрового состава педагогических работников лицея предполагает большую работу в повышении квалификации преподавателей и мастеров производственного обучения. </w:t>
      </w:r>
    </w:p>
    <w:p w:rsidR="00FA0D88" w:rsidRPr="00FA0D88" w:rsidRDefault="00FA0D88" w:rsidP="00FA0D88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D88" w:rsidRPr="00FA0D88" w:rsidRDefault="00FA0D88" w:rsidP="00FA0D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0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0D88">
        <w:rPr>
          <w:rFonts w:ascii="Times New Roman" w:hAnsi="Times New Roman" w:cs="Times New Roman"/>
          <w:b/>
          <w:sz w:val="28"/>
          <w:szCs w:val="28"/>
        </w:rPr>
        <w:t>Планируемые мероприятия по решению выявленных недостатков</w:t>
      </w:r>
    </w:p>
    <w:p w:rsidR="00FA0D88" w:rsidRPr="00FA0D88" w:rsidRDefault="00FA0D88" w:rsidP="00FA0D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0D88" w:rsidRPr="00676B1B" w:rsidRDefault="00FA0D88" w:rsidP="006D2BAF">
      <w:pPr>
        <w:pStyle w:val="a9"/>
        <w:numPr>
          <w:ilvl w:val="0"/>
          <w:numId w:val="4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>Ежегодно корректировать план мероприятий по социальному сотрудничеству и партнёрству, проводить совместные совещания, круглые столы с работодателями по вопросу организации производственной практики и трудоустройства.</w:t>
      </w:r>
      <w:r w:rsidR="004B45B9" w:rsidRPr="00676B1B">
        <w:rPr>
          <w:rFonts w:ascii="Times New Roman" w:hAnsi="Times New Roman" w:cs="Times New Roman"/>
          <w:sz w:val="28"/>
          <w:szCs w:val="28"/>
        </w:rPr>
        <w:t xml:space="preserve"> Активно продолжать работу в рамках дуального обучения.</w:t>
      </w:r>
      <w:r w:rsidR="00125DC7" w:rsidRPr="00676B1B">
        <w:rPr>
          <w:rFonts w:ascii="Times New Roman" w:hAnsi="Times New Roman" w:cs="Times New Roman"/>
          <w:sz w:val="28"/>
          <w:szCs w:val="28"/>
        </w:rPr>
        <w:t xml:space="preserve"> </w:t>
      </w:r>
      <w:r w:rsidR="007B617B" w:rsidRPr="00676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моделей практико-ориентированного (дуального) обучения с организациями АПК.  </w:t>
      </w:r>
    </w:p>
    <w:p w:rsidR="00FA0D88" w:rsidRPr="00676B1B" w:rsidRDefault="00FA0D88" w:rsidP="006D2BAF">
      <w:pPr>
        <w:pStyle w:val="a3"/>
        <w:numPr>
          <w:ilvl w:val="0"/>
          <w:numId w:val="48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 xml:space="preserve">Проводить мониторинг качества  обучения, ежемесячно подводить итоги успеваемости, продолжить разработку и обсуждение на МО фондов оценочных материалов по учебным дисциплинам, УП и ПП. Проводить ежегодно обсуждение программ итоговой аттестации с работодателями. </w:t>
      </w:r>
      <w:r w:rsidRPr="00676B1B">
        <w:rPr>
          <w:rFonts w:ascii="Times New Roman" w:eastAsia="Times New Roman" w:hAnsi="Times New Roman" w:cs="Times New Roman"/>
          <w:sz w:val="28"/>
          <w:szCs w:val="28"/>
        </w:rPr>
        <w:t>В плане работы по В</w:t>
      </w:r>
      <w:r w:rsidR="007E1DA3" w:rsidRPr="00676B1B">
        <w:rPr>
          <w:rFonts w:ascii="Times New Roman" w:eastAsia="Times New Roman" w:hAnsi="Times New Roman" w:cs="Times New Roman"/>
          <w:sz w:val="28"/>
          <w:szCs w:val="28"/>
        </w:rPr>
        <w:t>СОКО</w:t>
      </w:r>
      <w:r w:rsidRPr="00676B1B">
        <w:rPr>
          <w:rFonts w:ascii="Times New Roman" w:eastAsia="Times New Roman" w:hAnsi="Times New Roman" w:cs="Times New Roman"/>
          <w:sz w:val="28"/>
          <w:szCs w:val="28"/>
        </w:rPr>
        <w:t xml:space="preserve"> проводить контроль качества обучения. Ежемесячно на ИМС подводить итоги успеваемости по группам.</w:t>
      </w:r>
    </w:p>
    <w:p w:rsidR="00FA0D88" w:rsidRPr="00676B1B" w:rsidRDefault="00FA0D88" w:rsidP="006D2BAF">
      <w:pPr>
        <w:pStyle w:val="a3"/>
        <w:numPr>
          <w:ilvl w:val="0"/>
          <w:numId w:val="48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>Продолжить работу по внедрению методик, приёмов и средств обучения для обучающихся с недостаточным интеллектом. Продолжить работу в соответствии с планом по социализации выпускников специальных коррекционных групп.</w:t>
      </w:r>
    </w:p>
    <w:p w:rsidR="00FA0D88" w:rsidRPr="00676B1B" w:rsidRDefault="00FA0D88" w:rsidP="006D2BAF">
      <w:pPr>
        <w:pStyle w:val="a3"/>
        <w:numPr>
          <w:ilvl w:val="0"/>
          <w:numId w:val="48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>В плане работы методических объединений предусмотреть занятия  по изучению инновационных технологий, повышению навыков использования информационных источников.</w:t>
      </w:r>
      <w:r w:rsidRPr="00676B1B">
        <w:rPr>
          <w:rFonts w:ascii="Times New Roman" w:eastAsia="Times New Roman" w:hAnsi="Times New Roman" w:cs="Times New Roman"/>
          <w:sz w:val="28"/>
          <w:szCs w:val="28"/>
        </w:rPr>
        <w:t xml:space="preserve"> Молодым  педагогам в работе использовать методические материалы методического кабинета, опыт высококвалифицированных педагогов. Председателям  МО совместно с педагогами составить индивидуальный план самообразования. Продолжить работу по наставничеству.</w:t>
      </w:r>
    </w:p>
    <w:p w:rsidR="007B617B" w:rsidRPr="00676B1B" w:rsidRDefault="007B617B" w:rsidP="006D2BAF">
      <w:pPr>
        <w:pStyle w:val="a9"/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 xml:space="preserve">Продолжить работу в соответствии с перспективным планом повышения квалификации и подготовки педагогических работников к аттестации, что </w:t>
      </w:r>
      <w:r w:rsidRPr="00676B1B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предусмотрено требованием Федерального государственного образовательного стандарта по профессии о прохождении стажировки один раз в три года. </w:t>
      </w:r>
      <w:r w:rsidRPr="00676B1B">
        <w:rPr>
          <w:rFonts w:ascii="Times New Roman" w:hAnsi="Times New Roman" w:cs="Times New Roman"/>
          <w:bCs/>
          <w:sz w:val="28"/>
          <w:szCs w:val="28"/>
        </w:rPr>
        <w:t>Стажировка преподавателей и мастеров производственного обучения  на базе работодателей, в том числе в СЦК  по применению стандартов  Ворлдскиллс.</w:t>
      </w:r>
    </w:p>
    <w:p w:rsidR="007B617B" w:rsidRPr="00676B1B" w:rsidRDefault="007B617B" w:rsidP="006D2BAF">
      <w:pPr>
        <w:pStyle w:val="a9"/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 xml:space="preserve">Подготовка экспертов для проведения демонстрационного экзамена в составе ГИА по стандартам </w:t>
      </w:r>
      <w:r w:rsidRPr="00676B1B">
        <w:rPr>
          <w:rFonts w:ascii="Times New Roman" w:hAnsi="Times New Roman" w:cs="Times New Roman"/>
          <w:color w:val="000000"/>
          <w:kern w:val="24"/>
          <w:sz w:val="28"/>
          <w:szCs w:val="28"/>
        </w:rPr>
        <w:t>Ворлдскилс в том числе из числа работодателей</w:t>
      </w:r>
    </w:p>
    <w:p w:rsidR="003029BC" w:rsidRPr="00676B1B" w:rsidRDefault="00FA0D88" w:rsidP="006D2BAF">
      <w:pPr>
        <w:pStyle w:val="a9"/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>Приоритетное использование внебюджетных финансовых средств на пополнение материально-техническ</w:t>
      </w:r>
      <w:r w:rsidR="004D116E" w:rsidRPr="00676B1B">
        <w:rPr>
          <w:rFonts w:ascii="Times New Roman" w:hAnsi="Times New Roman" w:cs="Times New Roman"/>
          <w:sz w:val="28"/>
          <w:szCs w:val="28"/>
        </w:rPr>
        <w:t>ой базы по обучаемым профессиям и оснащение площадок для проведения демонстрационного экзамена по профессиям ППКРС.</w:t>
      </w:r>
      <w:r w:rsidR="003029BC" w:rsidRPr="00676B1B">
        <w:rPr>
          <w:rFonts w:ascii="Times New Roman" w:hAnsi="Times New Roman" w:cs="Times New Roman"/>
          <w:sz w:val="28"/>
          <w:szCs w:val="28"/>
        </w:rPr>
        <w:t xml:space="preserve"> Создание и оснащение площадки для проведения демонстрационного экзамена по профессии 43.01.09  «Повар-кондитер»</w:t>
      </w:r>
    </w:p>
    <w:p w:rsidR="003029BC" w:rsidRPr="00676B1B" w:rsidRDefault="003029BC" w:rsidP="006D2BAF">
      <w:pPr>
        <w:pStyle w:val="a9"/>
        <w:numPr>
          <w:ilvl w:val="0"/>
          <w:numId w:val="4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 xml:space="preserve">Приобретение оборудования в соответствии с инфраструктурным листом по компетенции  «Поварское дело»   «Кондитерское дело». </w:t>
      </w:r>
      <w:r w:rsidRPr="00676B1B">
        <w:rPr>
          <w:rFonts w:ascii="Times New Roman" w:hAnsi="Times New Roman" w:cs="Times New Roman"/>
          <w:bCs/>
          <w:sz w:val="28"/>
          <w:szCs w:val="28"/>
        </w:rPr>
        <w:t>Оснащение лабораторий и кабинетов в соответствии с ФГОС по специальности 35.02.16 «Эксплуатация и ремонт сельскохозяйственной техники и оборудования».</w:t>
      </w:r>
    </w:p>
    <w:p w:rsidR="003029BC" w:rsidRPr="00676B1B" w:rsidRDefault="00FA0D88" w:rsidP="006D2BAF">
      <w:pPr>
        <w:pStyle w:val="a9"/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76B1B">
        <w:rPr>
          <w:rFonts w:ascii="Times New Roman" w:hAnsi="Times New Roman" w:cs="Times New Roman"/>
          <w:sz w:val="28"/>
          <w:szCs w:val="28"/>
        </w:rPr>
        <w:t>Педагогам  разрабатывать совместно с обучающимися проекты, исследовательские работы и участвовать в конкурсах, научно-практических конференциях, фестивалях.</w:t>
      </w:r>
      <w:r w:rsidR="003029BC" w:rsidRPr="00676B1B">
        <w:rPr>
          <w:rFonts w:ascii="Times New Roman" w:hAnsi="Times New Roman" w:cs="Times New Roman"/>
          <w:sz w:val="28"/>
          <w:szCs w:val="28"/>
        </w:rPr>
        <w:t xml:space="preserve"> Организация и проведение внутриучрежденческих  и муниципальных этапов региональных  чемпионатов «Молодые профессионалы» компетенциям «Поварское дело», «Кондитерское дело», «Эксплуатация и ремонт сельскохозяйственных машин и оборудовании».</w:t>
      </w:r>
    </w:p>
    <w:p w:rsidR="00FA0D88" w:rsidRPr="00676B1B" w:rsidRDefault="003029BC" w:rsidP="006D2BAF">
      <w:pPr>
        <w:pStyle w:val="a9"/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76B1B">
        <w:rPr>
          <w:rFonts w:ascii="Times New Roman" w:hAnsi="Times New Roman" w:cs="Times New Roman"/>
          <w:bCs/>
          <w:sz w:val="28"/>
          <w:szCs w:val="28"/>
        </w:rPr>
        <w:t>Разработка и внедрение  элементов электронного  обучения и дистанционных технологий по  дополнительным образовательным программам  «Кассир торгового зала», «Официант».</w:t>
      </w:r>
    </w:p>
    <w:p w:rsidR="003029BC" w:rsidRPr="00676B1B" w:rsidRDefault="00676B1B" w:rsidP="006D2BAF">
      <w:pPr>
        <w:pStyle w:val="a9"/>
        <w:numPr>
          <w:ilvl w:val="0"/>
          <w:numId w:val="4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color w:val="FF0000"/>
          <w:sz w:val="28"/>
          <w:szCs w:val="28"/>
        </w:rPr>
      </w:pPr>
      <w:r w:rsidRPr="00676B1B">
        <w:rPr>
          <w:rFonts w:ascii="Times New Roman" w:hAnsi="Times New Roman" w:cs="Times New Roman"/>
          <w:bCs/>
          <w:sz w:val="28"/>
          <w:szCs w:val="28"/>
        </w:rPr>
        <w:t>Реализация  ОПОП  СПО по</w:t>
      </w:r>
      <w:r w:rsidR="003029BC" w:rsidRPr="00676B1B">
        <w:rPr>
          <w:rFonts w:ascii="Times New Roman" w:hAnsi="Times New Roman" w:cs="Times New Roman"/>
          <w:bCs/>
          <w:sz w:val="28"/>
          <w:szCs w:val="28"/>
        </w:rPr>
        <w:t xml:space="preserve"> специальности из перечня ТОП-50 35.02.16 «Эксплуатация и ремонт сельскохозяйственной техники и оборудования». </w:t>
      </w:r>
    </w:p>
    <w:p w:rsidR="003029BC" w:rsidRPr="00676B1B" w:rsidRDefault="007B617B" w:rsidP="006D2BAF">
      <w:pPr>
        <w:pStyle w:val="a9"/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грантовой  госу</w:t>
      </w:r>
      <w:r w:rsidR="003029BC"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дарственной поддержке в</w:t>
      </w:r>
      <w:r w:rsidR="00125DC7"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29BC"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форме субсидий, </w:t>
      </w:r>
      <w:r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предоставляемых на развитие образо</w:t>
      </w:r>
      <w:r w:rsidR="003029BC"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вательной инфрастр</w:t>
      </w:r>
      <w:r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>уктуры</w:t>
      </w:r>
      <w:r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подготовки кадров по про</w:t>
      </w:r>
      <w:r w:rsidR="003029BC"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фессиям и специальностям</w:t>
      </w:r>
      <w:r w:rsidR="004868A0"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29BC"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>из перечня ТОП-50</w:t>
      </w:r>
      <w:r w:rsidRPr="00676B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A0D88" w:rsidRPr="00676B1B" w:rsidRDefault="00FA0D88" w:rsidP="003D5F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0D88" w:rsidRPr="00676B1B" w:rsidRDefault="00FA0D88" w:rsidP="003D5F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F1EFE" w:rsidRPr="00FA0D88" w:rsidRDefault="00F41A6A" w:rsidP="003D5F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0D88">
        <w:rPr>
          <w:rFonts w:ascii="Times New Roman" w:hAnsi="Times New Roman" w:cs="Times New Roman"/>
          <w:sz w:val="28"/>
          <w:szCs w:val="28"/>
        </w:rPr>
        <w:t>Директор КГБПОУ «ЕЛПО»  ______________   Н.В. Белобаба</w:t>
      </w:r>
    </w:p>
    <w:sectPr w:rsidR="006F1EFE" w:rsidRPr="00FA0D88" w:rsidSect="006A27AC">
      <w:pgSz w:w="11906" w:h="16838"/>
      <w:pgMar w:top="1135" w:right="99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AD3" w:rsidRDefault="00255AD3" w:rsidP="006F0961">
      <w:pPr>
        <w:spacing w:after="0" w:line="240" w:lineRule="auto"/>
      </w:pPr>
      <w:r>
        <w:separator/>
      </w:r>
    </w:p>
  </w:endnote>
  <w:endnote w:type="continuationSeparator" w:id="1">
    <w:p w:rsidR="00255AD3" w:rsidRDefault="00255AD3" w:rsidP="006F0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1037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D2873" w:rsidRPr="00292DBA" w:rsidRDefault="00122D6E">
        <w:pPr>
          <w:pStyle w:val="af1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92DB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D2873" w:rsidRPr="00292DB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92DB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D7D2D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292DB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D2873" w:rsidRDefault="00AD2873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73" w:rsidRDefault="00AD2873">
    <w:pPr>
      <w:pStyle w:val="af1"/>
      <w:jc w:val="right"/>
    </w:pPr>
  </w:p>
  <w:p w:rsidR="00AD2873" w:rsidRDefault="00AD2873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AD3" w:rsidRDefault="00255AD3" w:rsidP="006F0961">
      <w:pPr>
        <w:spacing w:after="0" w:line="240" w:lineRule="auto"/>
      </w:pPr>
      <w:r>
        <w:separator/>
      </w:r>
    </w:p>
  </w:footnote>
  <w:footnote w:type="continuationSeparator" w:id="1">
    <w:p w:rsidR="00255AD3" w:rsidRDefault="00255AD3" w:rsidP="006F0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840"/>
        </w:tabs>
        <w:ind w:left="0" w:firstLine="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352"/>
        </w:tabs>
        <w:ind w:left="0" w:firstLine="0"/>
      </w:pPr>
      <w:rPr>
        <w:rFonts w:ascii="Symbol" w:hAnsi="Symbol" w:cs="Times New Roman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900"/>
        </w:tabs>
        <w:ind w:left="0" w:firstLine="0"/>
      </w:pPr>
      <w:rPr>
        <w:rFonts w:ascii="Symbol" w:hAnsi="Symbol"/>
      </w:rPr>
    </w:lvl>
  </w:abstractNum>
  <w:abstractNum w:abstractNumId="3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960"/>
        </w:tabs>
        <w:ind w:left="0" w:firstLine="0"/>
      </w:pPr>
      <w:rPr>
        <w:rFonts w:ascii="Symbol" w:hAnsi="Symbol"/>
      </w:rPr>
    </w:lvl>
  </w:abstractNum>
  <w:abstractNum w:abstractNumId="4">
    <w:nsid w:val="04640F0B"/>
    <w:multiLevelType w:val="hybridMultilevel"/>
    <w:tmpl w:val="8A426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F3EE3"/>
    <w:multiLevelType w:val="hybridMultilevel"/>
    <w:tmpl w:val="77CE96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856C2D"/>
    <w:multiLevelType w:val="hybridMultilevel"/>
    <w:tmpl w:val="7C3EE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FCE0F45"/>
    <w:multiLevelType w:val="hybridMultilevel"/>
    <w:tmpl w:val="D4FE9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DB601C"/>
    <w:multiLevelType w:val="hybridMultilevel"/>
    <w:tmpl w:val="BA9CA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072399"/>
    <w:multiLevelType w:val="hybridMultilevel"/>
    <w:tmpl w:val="8904EC64"/>
    <w:lvl w:ilvl="0" w:tplc="5990603E">
      <w:start w:val="1"/>
      <w:numFmt w:val="decimal"/>
      <w:lvlText w:val="%1."/>
      <w:lvlJc w:val="left"/>
      <w:pPr>
        <w:ind w:left="18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6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3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0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7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2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9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659" w:hanging="180"/>
      </w:pPr>
      <w:rPr>
        <w:rFonts w:cs="Times New Roman"/>
      </w:rPr>
    </w:lvl>
  </w:abstractNum>
  <w:abstractNum w:abstractNumId="10">
    <w:nsid w:val="181D5894"/>
    <w:multiLevelType w:val="hybridMultilevel"/>
    <w:tmpl w:val="F48E82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AF43F34"/>
    <w:multiLevelType w:val="hybridMultilevel"/>
    <w:tmpl w:val="D8E421F0"/>
    <w:lvl w:ilvl="0" w:tplc="295C2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B24505"/>
    <w:multiLevelType w:val="hybridMultilevel"/>
    <w:tmpl w:val="1B701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CE6C42"/>
    <w:multiLevelType w:val="hybridMultilevel"/>
    <w:tmpl w:val="4DCA8D00"/>
    <w:lvl w:ilvl="0" w:tplc="00000002">
      <w:start w:val="1"/>
      <w:numFmt w:val="bullet"/>
      <w:lvlText w:val=""/>
      <w:lvlJc w:val="left"/>
      <w:pPr>
        <w:ind w:left="503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3" w:hanging="360"/>
      </w:pPr>
      <w:rPr>
        <w:rFonts w:ascii="Wingdings" w:hAnsi="Wingdings" w:hint="default"/>
      </w:rPr>
    </w:lvl>
  </w:abstractNum>
  <w:abstractNum w:abstractNumId="14">
    <w:nsid w:val="1C0E0DA4"/>
    <w:multiLevelType w:val="hybridMultilevel"/>
    <w:tmpl w:val="2B664B2C"/>
    <w:lvl w:ilvl="0" w:tplc="4D04017C">
      <w:start w:val="1"/>
      <w:numFmt w:val="decimal"/>
      <w:lvlText w:val="%1."/>
      <w:lvlJc w:val="left"/>
      <w:pPr>
        <w:ind w:left="19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7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4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1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8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5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3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0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755" w:hanging="180"/>
      </w:pPr>
      <w:rPr>
        <w:rFonts w:cs="Times New Roman"/>
      </w:rPr>
    </w:lvl>
  </w:abstractNum>
  <w:abstractNum w:abstractNumId="15">
    <w:nsid w:val="1E887E22"/>
    <w:multiLevelType w:val="hybridMultilevel"/>
    <w:tmpl w:val="4E685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F33562"/>
    <w:multiLevelType w:val="hybridMultilevel"/>
    <w:tmpl w:val="99BC57F2"/>
    <w:lvl w:ilvl="0" w:tplc="01880A1E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7">
    <w:nsid w:val="27DC6FCE"/>
    <w:multiLevelType w:val="hybridMultilevel"/>
    <w:tmpl w:val="26EA2B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A506804"/>
    <w:multiLevelType w:val="hybridMultilevel"/>
    <w:tmpl w:val="D8A614C0"/>
    <w:lvl w:ilvl="0" w:tplc="A776FAA2">
      <w:start w:val="1"/>
      <w:numFmt w:val="decimal"/>
      <w:lvlText w:val="%1."/>
      <w:lvlJc w:val="left"/>
      <w:pPr>
        <w:ind w:left="235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0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7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5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2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9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6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3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115" w:hanging="180"/>
      </w:pPr>
      <w:rPr>
        <w:rFonts w:cs="Times New Roman"/>
      </w:rPr>
    </w:lvl>
  </w:abstractNum>
  <w:abstractNum w:abstractNumId="19">
    <w:nsid w:val="2B260935"/>
    <w:multiLevelType w:val="hybridMultilevel"/>
    <w:tmpl w:val="F170F240"/>
    <w:lvl w:ilvl="0" w:tplc="295C2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E32D81"/>
    <w:multiLevelType w:val="hybridMultilevel"/>
    <w:tmpl w:val="26389054"/>
    <w:lvl w:ilvl="0" w:tplc="5C40842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793521"/>
    <w:multiLevelType w:val="hybridMultilevel"/>
    <w:tmpl w:val="FFBEEADE"/>
    <w:lvl w:ilvl="0" w:tplc="295C2A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2E006864"/>
    <w:multiLevelType w:val="hybridMultilevel"/>
    <w:tmpl w:val="4FA4B4FE"/>
    <w:lvl w:ilvl="0" w:tplc="CF521D7A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31D45BE6"/>
    <w:multiLevelType w:val="hybridMultilevel"/>
    <w:tmpl w:val="AFC831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33836A62"/>
    <w:multiLevelType w:val="hybridMultilevel"/>
    <w:tmpl w:val="41723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C623ED"/>
    <w:multiLevelType w:val="hybridMultilevel"/>
    <w:tmpl w:val="F57E7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35EF5E37"/>
    <w:multiLevelType w:val="hybridMultilevel"/>
    <w:tmpl w:val="510E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5228DE"/>
    <w:multiLevelType w:val="hybridMultilevel"/>
    <w:tmpl w:val="27D69DB8"/>
    <w:lvl w:ilvl="0" w:tplc="295C2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351CED"/>
    <w:multiLevelType w:val="hybridMultilevel"/>
    <w:tmpl w:val="C41C01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C7B0716"/>
    <w:multiLevelType w:val="hybridMultilevel"/>
    <w:tmpl w:val="23A8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322933"/>
    <w:multiLevelType w:val="hybridMultilevel"/>
    <w:tmpl w:val="0100C3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40C166FC"/>
    <w:multiLevelType w:val="hybridMultilevel"/>
    <w:tmpl w:val="33780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3C5C09"/>
    <w:multiLevelType w:val="hybridMultilevel"/>
    <w:tmpl w:val="26A04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3B70857"/>
    <w:multiLevelType w:val="hybridMultilevel"/>
    <w:tmpl w:val="3D4E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E22EE4"/>
    <w:multiLevelType w:val="hybridMultilevel"/>
    <w:tmpl w:val="34AACD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66A2033"/>
    <w:multiLevelType w:val="hybridMultilevel"/>
    <w:tmpl w:val="E6D05F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47C34E90"/>
    <w:multiLevelType w:val="hybridMultilevel"/>
    <w:tmpl w:val="4E28E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D44910"/>
    <w:multiLevelType w:val="hybridMultilevel"/>
    <w:tmpl w:val="5FA003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DF611FC"/>
    <w:multiLevelType w:val="hybridMultilevel"/>
    <w:tmpl w:val="51D6F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E4D1DD5"/>
    <w:multiLevelType w:val="hybridMultilevel"/>
    <w:tmpl w:val="CF6E3782"/>
    <w:lvl w:ilvl="0" w:tplc="8D02EE12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0">
    <w:nsid w:val="4F867E80"/>
    <w:multiLevelType w:val="hybridMultilevel"/>
    <w:tmpl w:val="A1D01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2EF70DE"/>
    <w:multiLevelType w:val="hybridMultilevel"/>
    <w:tmpl w:val="F64A16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68C1292"/>
    <w:multiLevelType w:val="hybridMultilevel"/>
    <w:tmpl w:val="39DC3AD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3">
    <w:nsid w:val="59CE0ACD"/>
    <w:multiLevelType w:val="hybridMultilevel"/>
    <w:tmpl w:val="2A8482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5F0750CB"/>
    <w:multiLevelType w:val="hybridMultilevel"/>
    <w:tmpl w:val="B3681DBA"/>
    <w:lvl w:ilvl="0" w:tplc="4B0214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66B61180"/>
    <w:multiLevelType w:val="hybridMultilevel"/>
    <w:tmpl w:val="1AC8B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822F44"/>
    <w:multiLevelType w:val="hybridMultilevel"/>
    <w:tmpl w:val="EA068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CB7849"/>
    <w:multiLevelType w:val="hybridMultilevel"/>
    <w:tmpl w:val="53D812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2F14F21"/>
    <w:multiLevelType w:val="hybridMultilevel"/>
    <w:tmpl w:val="B2224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2FD2317"/>
    <w:multiLevelType w:val="hybridMultilevel"/>
    <w:tmpl w:val="AE9AC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BDF5EF1"/>
    <w:multiLevelType w:val="hybridMultilevel"/>
    <w:tmpl w:val="3C502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EE72A29"/>
    <w:multiLevelType w:val="hybridMultilevel"/>
    <w:tmpl w:val="3AE00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7F54197A"/>
    <w:multiLevelType w:val="hybridMultilevel"/>
    <w:tmpl w:val="448AE9DE"/>
    <w:lvl w:ilvl="0" w:tplc="C456A1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</w:num>
  <w:num w:numId="3">
    <w:abstractNumId w:val="41"/>
  </w:num>
  <w:num w:numId="4">
    <w:abstractNumId w:val="1"/>
  </w:num>
  <w:num w:numId="5">
    <w:abstractNumId w:val="2"/>
  </w:num>
  <w:num w:numId="6">
    <w:abstractNumId w:val="46"/>
  </w:num>
  <w:num w:numId="7">
    <w:abstractNumId w:val="45"/>
  </w:num>
  <w:num w:numId="8">
    <w:abstractNumId w:val="42"/>
  </w:num>
  <w:num w:numId="9">
    <w:abstractNumId w:val="39"/>
  </w:num>
  <w:num w:numId="10">
    <w:abstractNumId w:val="22"/>
  </w:num>
  <w:num w:numId="11">
    <w:abstractNumId w:val="16"/>
  </w:num>
  <w:num w:numId="12">
    <w:abstractNumId w:val="14"/>
  </w:num>
  <w:num w:numId="13">
    <w:abstractNumId w:val="9"/>
  </w:num>
  <w:num w:numId="14">
    <w:abstractNumId w:val="18"/>
  </w:num>
  <w:num w:numId="15">
    <w:abstractNumId w:val="52"/>
  </w:num>
  <w:num w:numId="16">
    <w:abstractNumId w:val="49"/>
  </w:num>
  <w:num w:numId="17">
    <w:abstractNumId w:val="30"/>
  </w:num>
  <w:num w:numId="18">
    <w:abstractNumId w:val="13"/>
  </w:num>
  <w:num w:numId="19">
    <w:abstractNumId w:val="4"/>
  </w:num>
  <w:num w:numId="20">
    <w:abstractNumId w:val="34"/>
  </w:num>
  <w:num w:numId="21">
    <w:abstractNumId w:val="15"/>
  </w:num>
  <w:num w:numId="22">
    <w:abstractNumId w:val="7"/>
  </w:num>
  <w:num w:numId="23">
    <w:abstractNumId w:val="11"/>
  </w:num>
  <w:num w:numId="24">
    <w:abstractNumId w:val="27"/>
  </w:num>
  <w:num w:numId="25">
    <w:abstractNumId w:val="17"/>
  </w:num>
  <w:num w:numId="26">
    <w:abstractNumId w:val="5"/>
  </w:num>
  <w:num w:numId="27">
    <w:abstractNumId w:val="21"/>
  </w:num>
  <w:num w:numId="28">
    <w:abstractNumId w:val="31"/>
  </w:num>
  <w:num w:numId="29">
    <w:abstractNumId w:val="19"/>
  </w:num>
  <w:num w:numId="30">
    <w:abstractNumId w:val="38"/>
  </w:num>
  <w:num w:numId="31">
    <w:abstractNumId w:val="51"/>
  </w:num>
  <w:num w:numId="32">
    <w:abstractNumId w:val="23"/>
  </w:num>
  <w:num w:numId="33">
    <w:abstractNumId w:val="32"/>
  </w:num>
  <w:num w:numId="34">
    <w:abstractNumId w:val="6"/>
  </w:num>
  <w:num w:numId="35">
    <w:abstractNumId w:val="12"/>
  </w:num>
  <w:num w:numId="36">
    <w:abstractNumId w:val="37"/>
  </w:num>
  <w:num w:numId="37">
    <w:abstractNumId w:val="36"/>
  </w:num>
  <w:num w:numId="38">
    <w:abstractNumId w:val="33"/>
  </w:num>
  <w:num w:numId="39">
    <w:abstractNumId w:val="8"/>
  </w:num>
  <w:num w:numId="40">
    <w:abstractNumId w:val="48"/>
  </w:num>
  <w:num w:numId="41">
    <w:abstractNumId w:val="40"/>
  </w:num>
  <w:num w:numId="42">
    <w:abstractNumId w:val="29"/>
  </w:num>
  <w:num w:numId="43">
    <w:abstractNumId w:val="50"/>
  </w:num>
  <w:num w:numId="44">
    <w:abstractNumId w:val="47"/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</w:num>
  <w:num w:numId="49">
    <w:abstractNumId w:val="28"/>
  </w:num>
  <w:num w:numId="5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</w:num>
  <w:num w:numId="54">
    <w:abstractNumId w:val="26"/>
  </w:num>
  <w:num w:numId="55">
    <w:abstractNumId w:val="25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7FF3"/>
    <w:rsid w:val="0000024F"/>
    <w:rsid w:val="0000276B"/>
    <w:rsid w:val="00002B09"/>
    <w:rsid w:val="0001004D"/>
    <w:rsid w:val="00011FBF"/>
    <w:rsid w:val="00013AFF"/>
    <w:rsid w:val="00014A5C"/>
    <w:rsid w:val="000154F1"/>
    <w:rsid w:val="00017353"/>
    <w:rsid w:val="00026F26"/>
    <w:rsid w:val="000345E4"/>
    <w:rsid w:val="000379BE"/>
    <w:rsid w:val="00044D3F"/>
    <w:rsid w:val="00056775"/>
    <w:rsid w:val="000576D0"/>
    <w:rsid w:val="00072867"/>
    <w:rsid w:val="0007554C"/>
    <w:rsid w:val="000776C0"/>
    <w:rsid w:val="00086A6F"/>
    <w:rsid w:val="00087CED"/>
    <w:rsid w:val="00090AA9"/>
    <w:rsid w:val="0009559B"/>
    <w:rsid w:val="0009790D"/>
    <w:rsid w:val="000A34EF"/>
    <w:rsid w:val="000A6434"/>
    <w:rsid w:val="000A693C"/>
    <w:rsid w:val="000B406D"/>
    <w:rsid w:val="000B4C7B"/>
    <w:rsid w:val="000C1F0F"/>
    <w:rsid w:val="000C29C2"/>
    <w:rsid w:val="000C6C48"/>
    <w:rsid w:val="000D56FE"/>
    <w:rsid w:val="000D6CDA"/>
    <w:rsid w:val="000F1176"/>
    <w:rsid w:val="000F13C6"/>
    <w:rsid w:val="001005E3"/>
    <w:rsid w:val="001104E6"/>
    <w:rsid w:val="00122D6E"/>
    <w:rsid w:val="00125DC7"/>
    <w:rsid w:val="0013068E"/>
    <w:rsid w:val="00134B0B"/>
    <w:rsid w:val="0014321B"/>
    <w:rsid w:val="00143C8F"/>
    <w:rsid w:val="00144ADC"/>
    <w:rsid w:val="00146AAE"/>
    <w:rsid w:val="0015717A"/>
    <w:rsid w:val="0015734F"/>
    <w:rsid w:val="0015773E"/>
    <w:rsid w:val="00161355"/>
    <w:rsid w:val="00162149"/>
    <w:rsid w:val="001644B1"/>
    <w:rsid w:val="0016741A"/>
    <w:rsid w:val="00171499"/>
    <w:rsid w:val="001904EE"/>
    <w:rsid w:val="001A4DEB"/>
    <w:rsid w:val="001A578F"/>
    <w:rsid w:val="001A59A1"/>
    <w:rsid w:val="001B1EB7"/>
    <w:rsid w:val="001C18B9"/>
    <w:rsid w:val="001C2356"/>
    <w:rsid w:val="001D44E4"/>
    <w:rsid w:val="001D5341"/>
    <w:rsid w:val="001D6E3B"/>
    <w:rsid w:val="001E42C1"/>
    <w:rsid w:val="001E58A2"/>
    <w:rsid w:val="001F2947"/>
    <w:rsid w:val="001F2CEB"/>
    <w:rsid w:val="001F7920"/>
    <w:rsid w:val="001F7FB7"/>
    <w:rsid w:val="002006C2"/>
    <w:rsid w:val="00207D60"/>
    <w:rsid w:val="00212FE9"/>
    <w:rsid w:val="0021555C"/>
    <w:rsid w:val="002179F0"/>
    <w:rsid w:val="00236CF3"/>
    <w:rsid w:val="0024224E"/>
    <w:rsid w:val="00247A43"/>
    <w:rsid w:val="00253241"/>
    <w:rsid w:val="00255AD3"/>
    <w:rsid w:val="0026026B"/>
    <w:rsid w:val="00264C7D"/>
    <w:rsid w:val="00273D75"/>
    <w:rsid w:val="0027507C"/>
    <w:rsid w:val="002770D2"/>
    <w:rsid w:val="0027712A"/>
    <w:rsid w:val="0028389A"/>
    <w:rsid w:val="00291543"/>
    <w:rsid w:val="00292DBA"/>
    <w:rsid w:val="002A06C3"/>
    <w:rsid w:val="002A25F7"/>
    <w:rsid w:val="002B08C4"/>
    <w:rsid w:val="002B2516"/>
    <w:rsid w:val="002C18BD"/>
    <w:rsid w:val="002E7055"/>
    <w:rsid w:val="002F438A"/>
    <w:rsid w:val="002F45B2"/>
    <w:rsid w:val="003029BC"/>
    <w:rsid w:val="00311690"/>
    <w:rsid w:val="00313242"/>
    <w:rsid w:val="00314C79"/>
    <w:rsid w:val="00317745"/>
    <w:rsid w:val="00327D39"/>
    <w:rsid w:val="00330E09"/>
    <w:rsid w:val="003415A9"/>
    <w:rsid w:val="00346CA0"/>
    <w:rsid w:val="0035193C"/>
    <w:rsid w:val="00351963"/>
    <w:rsid w:val="00351D29"/>
    <w:rsid w:val="00352126"/>
    <w:rsid w:val="00352F75"/>
    <w:rsid w:val="003802DD"/>
    <w:rsid w:val="00393C92"/>
    <w:rsid w:val="00397274"/>
    <w:rsid w:val="003A47C6"/>
    <w:rsid w:val="003A6C18"/>
    <w:rsid w:val="003A6D70"/>
    <w:rsid w:val="003C3FA0"/>
    <w:rsid w:val="003D2D8D"/>
    <w:rsid w:val="003D5FD8"/>
    <w:rsid w:val="003F30D7"/>
    <w:rsid w:val="003F6588"/>
    <w:rsid w:val="00400445"/>
    <w:rsid w:val="004040E9"/>
    <w:rsid w:val="004048C1"/>
    <w:rsid w:val="0040502D"/>
    <w:rsid w:val="004141A4"/>
    <w:rsid w:val="004165B4"/>
    <w:rsid w:val="0041707B"/>
    <w:rsid w:val="00421018"/>
    <w:rsid w:val="00422273"/>
    <w:rsid w:val="00424BF1"/>
    <w:rsid w:val="004261D7"/>
    <w:rsid w:val="00432390"/>
    <w:rsid w:val="00433494"/>
    <w:rsid w:val="0043643D"/>
    <w:rsid w:val="00436F5C"/>
    <w:rsid w:val="00437052"/>
    <w:rsid w:val="00440AE7"/>
    <w:rsid w:val="004445CC"/>
    <w:rsid w:val="00444BEF"/>
    <w:rsid w:val="00445E67"/>
    <w:rsid w:val="00446D18"/>
    <w:rsid w:val="0045171C"/>
    <w:rsid w:val="00454A1D"/>
    <w:rsid w:val="00461D67"/>
    <w:rsid w:val="00475E15"/>
    <w:rsid w:val="004769E0"/>
    <w:rsid w:val="004769E8"/>
    <w:rsid w:val="00482B62"/>
    <w:rsid w:val="00486142"/>
    <w:rsid w:val="004868A0"/>
    <w:rsid w:val="00486A92"/>
    <w:rsid w:val="00490804"/>
    <w:rsid w:val="00492146"/>
    <w:rsid w:val="004A1FA5"/>
    <w:rsid w:val="004B11C6"/>
    <w:rsid w:val="004B45B9"/>
    <w:rsid w:val="004C402B"/>
    <w:rsid w:val="004C438B"/>
    <w:rsid w:val="004C64D7"/>
    <w:rsid w:val="004D116E"/>
    <w:rsid w:val="004D220A"/>
    <w:rsid w:val="004D7021"/>
    <w:rsid w:val="004D7F75"/>
    <w:rsid w:val="004E3A2B"/>
    <w:rsid w:val="004F2E20"/>
    <w:rsid w:val="004F63C3"/>
    <w:rsid w:val="004F7F88"/>
    <w:rsid w:val="00514763"/>
    <w:rsid w:val="00516D5B"/>
    <w:rsid w:val="00520009"/>
    <w:rsid w:val="005241A6"/>
    <w:rsid w:val="00537004"/>
    <w:rsid w:val="005407DE"/>
    <w:rsid w:val="0054362C"/>
    <w:rsid w:val="005458D4"/>
    <w:rsid w:val="00553F2B"/>
    <w:rsid w:val="0056149E"/>
    <w:rsid w:val="005656F2"/>
    <w:rsid w:val="005658B6"/>
    <w:rsid w:val="00565BA7"/>
    <w:rsid w:val="005706DA"/>
    <w:rsid w:val="005856CA"/>
    <w:rsid w:val="005907C9"/>
    <w:rsid w:val="005909C5"/>
    <w:rsid w:val="00591BC1"/>
    <w:rsid w:val="005B15A9"/>
    <w:rsid w:val="005C47D2"/>
    <w:rsid w:val="005D423E"/>
    <w:rsid w:val="005E5A26"/>
    <w:rsid w:val="005F2B01"/>
    <w:rsid w:val="005F3AEE"/>
    <w:rsid w:val="005F4923"/>
    <w:rsid w:val="005F49B3"/>
    <w:rsid w:val="00601EC5"/>
    <w:rsid w:val="00603812"/>
    <w:rsid w:val="00605672"/>
    <w:rsid w:val="006118EB"/>
    <w:rsid w:val="00611CB3"/>
    <w:rsid w:val="0061456D"/>
    <w:rsid w:val="006256BE"/>
    <w:rsid w:val="00625C76"/>
    <w:rsid w:val="00633100"/>
    <w:rsid w:val="00635DC6"/>
    <w:rsid w:val="00636E84"/>
    <w:rsid w:val="00646354"/>
    <w:rsid w:val="006507C7"/>
    <w:rsid w:val="00656A7C"/>
    <w:rsid w:val="00660C7F"/>
    <w:rsid w:val="0066619B"/>
    <w:rsid w:val="00670F49"/>
    <w:rsid w:val="00676881"/>
    <w:rsid w:val="00676B1B"/>
    <w:rsid w:val="00682BA0"/>
    <w:rsid w:val="00682D4E"/>
    <w:rsid w:val="00690319"/>
    <w:rsid w:val="0069035A"/>
    <w:rsid w:val="00693483"/>
    <w:rsid w:val="006A15B2"/>
    <w:rsid w:val="006A27AC"/>
    <w:rsid w:val="006B17EE"/>
    <w:rsid w:val="006B7149"/>
    <w:rsid w:val="006C0E12"/>
    <w:rsid w:val="006C5EEA"/>
    <w:rsid w:val="006D2BAF"/>
    <w:rsid w:val="006D65D3"/>
    <w:rsid w:val="006E3A45"/>
    <w:rsid w:val="006E4A05"/>
    <w:rsid w:val="006E69D7"/>
    <w:rsid w:val="006F0961"/>
    <w:rsid w:val="006F0F6E"/>
    <w:rsid w:val="006F1EFE"/>
    <w:rsid w:val="006F25AB"/>
    <w:rsid w:val="006F6E7B"/>
    <w:rsid w:val="007042C3"/>
    <w:rsid w:val="00704C8E"/>
    <w:rsid w:val="00705042"/>
    <w:rsid w:val="00707A0B"/>
    <w:rsid w:val="00713800"/>
    <w:rsid w:val="00713DE6"/>
    <w:rsid w:val="0072164E"/>
    <w:rsid w:val="00721DC0"/>
    <w:rsid w:val="007266FB"/>
    <w:rsid w:val="00727539"/>
    <w:rsid w:val="00733E4F"/>
    <w:rsid w:val="00737576"/>
    <w:rsid w:val="007401B5"/>
    <w:rsid w:val="0074115B"/>
    <w:rsid w:val="00744C16"/>
    <w:rsid w:val="00750B52"/>
    <w:rsid w:val="00752DD4"/>
    <w:rsid w:val="007563F4"/>
    <w:rsid w:val="007611DF"/>
    <w:rsid w:val="0078200A"/>
    <w:rsid w:val="00783160"/>
    <w:rsid w:val="00786880"/>
    <w:rsid w:val="00792038"/>
    <w:rsid w:val="00792EF1"/>
    <w:rsid w:val="00793FD4"/>
    <w:rsid w:val="007B0EEE"/>
    <w:rsid w:val="007B438B"/>
    <w:rsid w:val="007B53EE"/>
    <w:rsid w:val="007B617B"/>
    <w:rsid w:val="007B6A01"/>
    <w:rsid w:val="007B7583"/>
    <w:rsid w:val="007C0A28"/>
    <w:rsid w:val="007C1170"/>
    <w:rsid w:val="007C5606"/>
    <w:rsid w:val="007C75E5"/>
    <w:rsid w:val="007D130C"/>
    <w:rsid w:val="007D2837"/>
    <w:rsid w:val="007D3760"/>
    <w:rsid w:val="007E1DA3"/>
    <w:rsid w:val="007E20B4"/>
    <w:rsid w:val="007E307D"/>
    <w:rsid w:val="007F00C8"/>
    <w:rsid w:val="007F7F9E"/>
    <w:rsid w:val="008050C9"/>
    <w:rsid w:val="00805C6E"/>
    <w:rsid w:val="00805F53"/>
    <w:rsid w:val="00820CD0"/>
    <w:rsid w:val="00831162"/>
    <w:rsid w:val="008312AE"/>
    <w:rsid w:val="00837CB1"/>
    <w:rsid w:val="0084364A"/>
    <w:rsid w:val="00843E9B"/>
    <w:rsid w:val="00852176"/>
    <w:rsid w:val="0085320A"/>
    <w:rsid w:val="00862AD3"/>
    <w:rsid w:val="00863DB2"/>
    <w:rsid w:val="0087339F"/>
    <w:rsid w:val="00874914"/>
    <w:rsid w:val="00882DBD"/>
    <w:rsid w:val="008A67BB"/>
    <w:rsid w:val="008A7FD4"/>
    <w:rsid w:val="008B102E"/>
    <w:rsid w:val="008B20F2"/>
    <w:rsid w:val="008C6519"/>
    <w:rsid w:val="008D3123"/>
    <w:rsid w:val="008E4F58"/>
    <w:rsid w:val="008E5F48"/>
    <w:rsid w:val="008E79FF"/>
    <w:rsid w:val="008F671F"/>
    <w:rsid w:val="008F67A6"/>
    <w:rsid w:val="009008C1"/>
    <w:rsid w:val="00904CA8"/>
    <w:rsid w:val="00907138"/>
    <w:rsid w:val="009138CB"/>
    <w:rsid w:val="00914CAC"/>
    <w:rsid w:val="00921EA0"/>
    <w:rsid w:val="009233D0"/>
    <w:rsid w:val="00924FC2"/>
    <w:rsid w:val="009251CD"/>
    <w:rsid w:val="009276AE"/>
    <w:rsid w:val="00932580"/>
    <w:rsid w:val="009332F0"/>
    <w:rsid w:val="00936112"/>
    <w:rsid w:val="009444D9"/>
    <w:rsid w:val="00946387"/>
    <w:rsid w:val="009608D5"/>
    <w:rsid w:val="00960FA6"/>
    <w:rsid w:val="00962B25"/>
    <w:rsid w:val="00970A1D"/>
    <w:rsid w:val="00974C7F"/>
    <w:rsid w:val="009811DD"/>
    <w:rsid w:val="00985E15"/>
    <w:rsid w:val="0098769E"/>
    <w:rsid w:val="0098795B"/>
    <w:rsid w:val="00991903"/>
    <w:rsid w:val="009925DD"/>
    <w:rsid w:val="00993B4E"/>
    <w:rsid w:val="009A303B"/>
    <w:rsid w:val="009A405B"/>
    <w:rsid w:val="009A792A"/>
    <w:rsid w:val="009B42E6"/>
    <w:rsid w:val="009B4E84"/>
    <w:rsid w:val="009B5403"/>
    <w:rsid w:val="009B5B9D"/>
    <w:rsid w:val="009C4AA1"/>
    <w:rsid w:val="009C61B2"/>
    <w:rsid w:val="009C7A30"/>
    <w:rsid w:val="009E5FF5"/>
    <w:rsid w:val="009F28E6"/>
    <w:rsid w:val="009F47DB"/>
    <w:rsid w:val="00A0234D"/>
    <w:rsid w:val="00A029E5"/>
    <w:rsid w:val="00A04EE5"/>
    <w:rsid w:val="00A07DCA"/>
    <w:rsid w:val="00A1100C"/>
    <w:rsid w:val="00A12287"/>
    <w:rsid w:val="00A241AE"/>
    <w:rsid w:val="00A325EA"/>
    <w:rsid w:val="00A33485"/>
    <w:rsid w:val="00A35F55"/>
    <w:rsid w:val="00A44374"/>
    <w:rsid w:val="00A515EE"/>
    <w:rsid w:val="00A549E2"/>
    <w:rsid w:val="00A723A6"/>
    <w:rsid w:val="00A73ED7"/>
    <w:rsid w:val="00A741C4"/>
    <w:rsid w:val="00A74AFC"/>
    <w:rsid w:val="00A75277"/>
    <w:rsid w:val="00A95E89"/>
    <w:rsid w:val="00AA493B"/>
    <w:rsid w:val="00AB68A6"/>
    <w:rsid w:val="00AC37E7"/>
    <w:rsid w:val="00AC40D2"/>
    <w:rsid w:val="00AD2873"/>
    <w:rsid w:val="00AD30B1"/>
    <w:rsid w:val="00AE18D8"/>
    <w:rsid w:val="00AE2F65"/>
    <w:rsid w:val="00AE43EA"/>
    <w:rsid w:val="00AE6679"/>
    <w:rsid w:val="00AE6B43"/>
    <w:rsid w:val="00AE7767"/>
    <w:rsid w:val="00AE7885"/>
    <w:rsid w:val="00AF220A"/>
    <w:rsid w:val="00AF7F18"/>
    <w:rsid w:val="00B24AED"/>
    <w:rsid w:val="00B31E91"/>
    <w:rsid w:val="00B331B7"/>
    <w:rsid w:val="00B33C39"/>
    <w:rsid w:val="00B34E5D"/>
    <w:rsid w:val="00B41923"/>
    <w:rsid w:val="00B43D9B"/>
    <w:rsid w:val="00B45080"/>
    <w:rsid w:val="00B4666D"/>
    <w:rsid w:val="00B51461"/>
    <w:rsid w:val="00B57FBD"/>
    <w:rsid w:val="00B61FC3"/>
    <w:rsid w:val="00B62CFD"/>
    <w:rsid w:val="00B632DC"/>
    <w:rsid w:val="00B6645D"/>
    <w:rsid w:val="00B66732"/>
    <w:rsid w:val="00B67062"/>
    <w:rsid w:val="00B72B28"/>
    <w:rsid w:val="00B74839"/>
    <w:rsid w:val="00B80E34"/>
    <w:rsid w:val="00B81798"/>
    <w:rsid w:val="00B817E6"/>
    <w:rsid w:val="00B832AB"/>
    <w:rsid w:val="00B94F0C"/>
    <w:rsid w:val="00BA1AD5"/>
    <w:rsid w:val="00BA2040"/>
    <w:rsid w:val="00BA432B"/>
    <w:rsid w:val="00BB131C"/>
    <w:rsid w:val="00BB6DA9"/>
    <w:rsid w:val="00BC1C59"/>
    <w:rsid w:val="00BD202C"/>
    <w:rsid w:val="00BE4FEA"/>
    <w:rsid w:val="00BE556E"/>
    <w:rsid w:val="00BF178D"/>
    <w:rsid w:val="00BF35BE"/>
    <w:rsid w:val="00BF6A63"/>
    <w:rsid w:val="00C04789"/>
    <w:rsid w:val="00C17914"/>
    <w:rsid w:val="00C17F16"/>
    <w:rsid w:val="00C3149B"/>
    <w:rsid w:val="00C518F7"/>
    <w:rsid w:val="00C633B9"/>
    <w:rsid w:val="00C7439F"/>
    <w:rsid w:val="00C975D7"/>
    <w:rsid w:val="00CB6D6B"/>
    <w:rsid w:val="00CC2BA0"/>
    <w:rsid w:val="00CD02EC"/>
    <w:rsid w:val="00CD1269"/>
    <w:rsid w:val="00CD5C01"/>
    <w:rsid w:val="00CD677D"/>
    <w:rsid w:val="00CD7784"/>
    <w:rsid w:val="00CD7AAE"/>
    <w:rsid w:val="00D05828"/>
    <w:rsid w:val="00D06176"/>
    <w:rsid w:val="00D06A5A"/>
    <w:rsid w:val="00D06B62"/>
    <w:rsid w:val="00D06CE6"/>
    <w:rsid w:val="00D1349D"/>
    <w:rsid w:val="00D15C50"/>
    <w:rsid w:val="00D216C4"/>
    <w:rsid w:val="00D2589A"/>
    <w:rsid w:val="00D26D0C"/>
    <w:rsid w:val="00D31C1B"/>
    <w:rsid w:val="00D37E3F"/>
    <w:rsid w:val="00D43378"/>
    <w:rsid w:val="00D43425"/>
    <w:rsid w:val="00D51313"/>
    <w:rsid w:val="00D64DA3"/>
    <w:rsid w:val="00D67560"/>
    <w:rsid w:val="00D72256"/>
    <w:rsid w:val="00D74C9E"/>
    <w:rsid w:val="00D93582"/>
    <w:rsid w:val="00D93D38"/>
    <w:rsid w:val="00DA7B76"/>
    <w:rsid w:val="00DB2471"/>
    <w:rsid w:val="00DB403B"/>
    <w:rsid w:val="00DB476C"/>
    <w:rsid w:val="00DB522B"/>
    <w:rsid w:val="00DC4F7A"/>
    <w:rsid w:val="00DD7622"/>
    <w:rsid w:val="00DE42A5"/>
    <w:rsid w:val="00DE4A0A"/>
    <w:rsid w:val="00DE7FF3"/>
    <w:rsid w:val="00DF2654"/>
    <w:rsid w:val="00DF5301"/>
    <w:rsid w:val="00DF5437"/>
    <w:rsid w:val="00E01BDF"/>
    <w:rsid w:val="00E1224E"/>
    <w:rsid w:val="00E21CDA"/>
    <w:rsid w:val="00E33D67"/>
    <w:rsid w:val="00E403D7"/>
    <w:rsid w:val="00E40E10"/>
    <w:rsid w:val="00E44026"/>
    <w:rsid w:val="00E469E0"/>
    <w:rsid w:val="00E50808"/>
    <w:rsid w:val="00E53855"/>
    <w:rsid w:val="00E605ED"/>
    <w:rsid w:val="00E92150"/>
    <w:rsid w:val="00E92A31"/>
    <w:rsid w:val="00E93713"/>
    <w:rsid w:val="00E96ED9"/>
    <w:rsid w:val="00EA1589"/>
    <w:rsid w:val="00EA63C3"/>
    <w:rsid w:val="00EA74F0"/>
    <w:rsid w:val="00EB664A"/>
    <w:rsid w:val="00EB7FC7"/>
    <w:rsid w:val="00EC6D76"/>
    <w:rsid w:val="00EC6F25"/>
    <w:rsid w:val="00ED058E"/>
    <w:rsid w:val="00ED28B9"/>
    <w:rsid w:val="00ED7D2D"/>
    <w:rsid w:val="00ED7ED8"/>
    <w:rsid w:val="00EE6926"/>
    <w:rsid w:val="00EF69A8"/>
    <w:rsid w:val="00F122B9"/>
    <w:rsid w:val="00F210A1"/>
    <w:rsid w:val="00F26847"/>
    <w:rsid w:val="00F33634"/>
    <w:rsid w:val="00F4179F"/>
    <w:rsid w:val="00F41A6A"/>
    <w:rsid w:val="00F43756"/>
    <w:rsid w:val="00F45C75"/>
    <w:rsid w:val="00F46938"/>
    <w:rsid w:val="00F46F76"/>
    <w:rsid w:val="00F52E95"/>
    <w:rsid w:val="00F530F1"/>
    <w:rsid w:val="00F57DB0"/>
    <w:rsid w:val="00F65789"/>
    <w:rsid w:val="00FA0D88"/>
    <w:rsid w:val="00FA100D"/>
    <w:rsid w:val="00FA1D98"/>
    <w:rsid w:val="00FB1993"/>
    <w:rsid w:val="00FC1037"/>
    <w:rsid w:val="00FC31D6"/>
    <w:rsid w:val="00FE2801"/>
    <w:rsid w:val="00FE2E70"/>
    <w:rsid w:val="00FE6B30"/>
    <w:rsid w:val="00FF3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F88"/>
  </w:style>
  <w:style w:type="paragraph" w:styleId="1">
    <w:name w:val="heading 1"/>
    <w:basedOn w:val="a"/>
    <w:next w:val="a"/>
    <w:link w:val="10"/>
    <w:qFormat/>
    <w:rsid w:val="00F46938"/>
    <w:pPr>
      <w:keepNext/>
      <w:tabs>
        <w:tab w:val="num" w:pos="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6938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a3">
    <w:name w:val="No Spacing"/>
    <w:link w:val="a4"/>
    <w:qFormat/>
    <w:rsid w:val="00DE7FF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A241AE"/>
  </w:style>
  <w:style w:type="table" w:styleId="a5">
    <w:name w:val="Table Grid"/>
    <w:basedOn w:val="a1"/>
    <w:rsid w:val="00DE7F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74C7F"/>
    <w:rPr>
      <w:color w:val="0000FF"/>
      <w:u w:val="single"/>
    </w:rPr>
  </w:style>
  <w:style w:type="paragraph" w:styleId="a7">
    <w:name w:val="Body Text"/>
    <w:basedOn w:val="a"/>
    <w:link w:val="a8"/>
    <w:uiPriority w:val="99"/>
    <w:unhideWhenUsed/>
    <w:rsid w:val="008436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84364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84364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a"/>
    <w:rsid w:val="0084364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character" w:styleId="aa">
    <w:name w:val="Strong"/>
    <w:basedOn w:val="a0"/>
    <w:uiPriority w:val="22"/>
    <w:qFormat/>
    <w:rsid w:val="0084364A"/>
    <w:rPr>
      <w:b/>
      <w:bCs/>
    </w:rPr>
  </w:style>
  <w:style w:type="character" w:customStyle="1" w:styleId="apple-converted-space">
    <w:name w:val="apple-converted-space"/>
    <w:basedOn w:val="a0"/>
    <w:rsid w:val="0084364A"/>
  </w:style>
  <w:style w:type="paragraph" w:styleId="ab">
    <w:name w:val="Body Text Indent"/>
    <w:basedOn w:val="a"/>
    <w:link w:val="ac"/>
    <w:uiPriority w:val="99"/>
    <w:unhideWhenUsed/>
    <w:rsid w:val="0084364A"/>
    <w:pPr>
      <w:spacing w:after="120"/>
      <w:ind w:left="283"/>
    </w:pPr>
    <w:rPr>
      <w:rFonts w:eastAsiaTheme="minorHAnsi"/>
      <w:lang w:eastAsia="en-US"/>
    </w:rPr>
  </w:style>
  <w:style w:type="character" w:customStyle="1" w:styleId="ac">
    <w:name w:val="Основной текст с отступом Знак"/>
    <w:basedOn w:val="a0"/>
    <w:link w:val="ab"/>
    <w:uiPriority w:val="99"/>
    <w:rsid w:val="0084364A"/>
    <w:rPr>
      <w:rFonts w:eastAsiaTheme="minorHAnsi"/>
      <w:lang w:eastAsia="en-US"/>
    </w:rPr>
  </w:style>
  <w:style w:type="paragraph" w:customStyle="1" w:styleId="Default">
    <w:name w:val="Default"/>
    <w:rsid w:val="0084364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84364A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  <w:style w:type="paragraph" w:styleId="ad">
    <w:name w:val="Normal (Web)"/>
    <w:basedOn w:val="a"/>
    <w:uiPriority w:val="99"/>
    <w:rsid w:val="00843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84364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4364A"/>
    <w:rPr>
      <w:rFonts w:eastAsiaTheme="minorHAnsi"/>
      <w:lang w:eastAsia="en-US"/>
    </w:rPr>
  </w:style>
  <w:style w:type="paragraph" w:customStyle="1" w:styleId="ae">
    <w:name w:val="Содержимое таблицы"/>
    <w:basedOn w:val="a"/>
    <w:uiPriority w:val="99"/>
    <w:rsid w:val="006F25AB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2"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6F0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F0961"/>
  </w:style>
  <w:style w:type="paragraph" w:styleId="af1">
    <w:name w:val="footer"/>
    <w:basedOn w:val="a"/>
    <w:link w:val="af2"/>
    <w:uiPriority w:val="99"/>
    <w:unhideWhenUsed/>
    <w:rsid w:val="006F0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F0961"/>
  </w:style>
  <w:style w:type="table" w:customStyle="1" w:styleId="11">
    <w:name w:val="Сетка таблицы1"/>
    <w:basedOn w:val="a1"/>
    <w:next w:val="a5"/>
    <w:uiPriority w:val="59"/>
    <w:rsid w:val="00B664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link w:val="NoSpacingChar"/>
    <w:rsid w:val="00D2589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B62CFD"/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D2589A"/>
    <w:pPr>
      <w:ind w:left="720"/>
    </w:pPr>
    <w:rPr>
      <w:rFonts w:ascii="Calibri" w:eastAsia="Times New Roman" w:hAnsi="Calibri" w:cs="Calibri"/>
    </w:rPr>
  </w:style>
  <w:style w:type="character" w:customStyle="1" w:styleId="21">
    <w:name w:val="Основной текст (2)_"/>
    <w:basedOn w:val="a0"/>
    <w:link w:val="22"/>
    <w:rsid w:val="00B94F0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94F0C"/>
    <w:pPr>
      <w:widowControl w:val="0"/>
      <w:shd w:val="clear" w:color="auto" w:fill="FFFFFF"/>
      <w:spacing w:after="0" w:line="274" w:lineRule="exact"/>
      <w:ind w:hanging="36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locked/>
    <w:rsid w:val="00B94F0C"/>
    <w:rPr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94F0C"/>
    <w:pPr>
      <w:shd w:val="clear" w:color="auto" w:fill="FFFFFF"/>
      <w:spacing w:after="0" w:line="240" w:lineRule="atLeast"/>
      <w:ind w:hanging="380"/>
    </w:pPr>
    <w:rPr>
      <w:sz w:val="23"/>
      <w:szCs w:val="23"/>
    </w:rPr>
  </w:style>
  <w:style w:type="table" w:customStyle="1" w:styleId="23">
    <w:name w:val="Сетка таблицы2"/>
    <w:basedOn w:val="a1"/>
    <w:next w:val="a5"/>
    <w:rsid w:val="005F492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nhideWhenUsed/>
    <w:rsid w:val="00B62C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62CFD"/>
    <w:rPr>
      <w:rFonts w:ascii="Courier New" w:eastAsia="Times New Roman" w:hAnsi="Courier New" w:cs="Times New Roman"/>
      <w:sz w:val="20"/>
      <w:szCs w:val="20"/>
    </w:rPr>
  </w:style>
  <w:style w:type="paragraph" w:customStyle="1" w:styleId="24">
    <w:name w:val="Без интервала2"/>
    <w:link w:val="NoSpacingChar1"/>
    <w:rsid w:val="00B62C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1">
    <w:name w:val="No Spacing Char1"/>
    <w:basedOn w:val="a0"/>
    <w:link w:val="24"/>
    <w:locked/>
    <w:rsid w:val="00B62CFD"/>
    <w:rPr>
      <w:rFonts w:ascii="Calibri" w:eastAsia="Calibri" w:hAnsi="Calibri" w:cs="Times New Roman"/>
    </w:rPr>
  </w:style>
  <w:style w:type="character" w:customStyle="1" w:styleId="af3">
    <w:name w:val="Цветовое выделение"/>
    <w:uiPriority w:val="99"/>
    <w:rsid w:val="00F46938"/>
    <w:rPr>
      <w:b/>
      <w:bCs/>
      <w:color w:val="26282F"/>
    </w:rPr>
  </w:style>
  <w:style w:type="character" w:customStyle="1" w:styleId="af4">
    <w:name w:val="Гипертекстовая ссылка"/>
    <w:uiPriority w:val="99"/>
    <w:rsid w:val="00F46938"/>
    <w:rPr>
      <w:b w:val="0"/>
      <w:bCs w:val="0"/>
      <w:color w:val="106BBE"/>
    </w:rPr>
  </w:style>
  <w:style w:type="paragraph" w:customStyle="1" w:styleId="af5">
    <w:name w:val="Информация об изменениях документа"/>
    <w:basedOn w:val="a"/>
    <w:next w:val="a"/>
    <w:uiPriority w:val="99"/>
    <w:rsid w:val="00F46938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i/>
      <w:iCs/>
      <w:color w:val="353842"/>
      <w:sz w:val="24"/>
      <w:szCs w:val="24"/>
      <w:shd w:val="clear" w:color="auto" w:fill="F0F0F0"/>
    </w:rPr>
  </w:style>
  <w:style w:type="paragraph" w:customStyle="1" w:styleId="af6">
    <w:name w:val="Нормальный (таблица)"/>
    <w:basedOn w:val="a"/>
    <w:next w:val="a"/>
    <w:uiPriority w:val="99"/>
    <w:rsid w:val="00F469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7">
    <w:name w:val="Прижатый влево"/>
    <w:basedOn w:val="a"/>
    <w:next w:val="a"/>
    <w:uiPriority w:val="99"/>
    <w:rsid w:val="00F46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8">
    <w:name w:val="Текст концевой сноски Знак"/>
    <w:basedOn w:val="a0"/>
    <w:link w:val="af9"/>
    <w:uiPriority w:val="99"/>
    <w:semiHidden/>
    <w:rsid w:val="00146AAE"/>
    <w:rPr>
      <w:sz w:val="20"/>
      <w:szCs w:val="20"/>
    </w:rPr>
  </w:style>
  <w:style w:type="paragraph" w:styleId="af9">
    <w:name w:val="endnote text"/>
    <w:basedOn w:val="a"/>
    <w:link w:val="af8"/>
    <w:uiPriority w:val="99"/>
    <w:semiHidden/>
    <w:unhideWhenUsed/>
    <w:rsid w:val="00146AAE"/>
    <w:pPr>
      <w:spacing w:after="0" w:line="240" w:lineRule="auto"/>
    </w:pPr>
    <w:rPr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rsid w:val="003029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3029B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etodist.lbs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edsovet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goupu53@rambler.ru" TargetMode="External"/><Relationship Id="rId14" Type="http://schemas.openxmlformats.org/officeDocument/2006/relationships/hyperlink" Target="http://interh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C0131-33EC-4E7F-A074-70277301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3785</TotalTime>
  <Pages>91</Pages>
  <Words>25777</Words>
  <Characters>146932</Characters>
  <Application>Microsoft Office Word</Application>
  <DocSecurity>0</DocSecurity>
  <Lines>1224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66</cp:revision>
  <cp:lastPrinted>2020-04-15T07:16:00Z</cp:lastPrinted>
  <dcterms:created xsi:type="dcterms:W3CDTF">2015-04-07T04:38:00Z</dcterms:created>
  <dcterms:modified xsi:type="dcterms:W3CDTF">2020-04-18T02:42:00Z</dcterms:modified>
</cp:coreProperties>
</file>