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A" w:rsidRPr="00A3361A" w:rsidRDefault="007F0171" w:rsidP="00B4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CE">
        <w:rPr>
          <w:rFonts w:ascii="Times New Roman" w:hAnsi="Times New Roman" w:cs="Times New Roman"/>
          <w:b/>
        </w:rPr>
        <w:t>Здания, строения, сооружения, территории необходимые для осуществления образовательного</w:t>
      </w:r>
      <w:r w:rsidR="005149CE">
        <w:rPr>
          <w:rFonts w:ascii="Times New Roman" w:hAnsi="Times New Roman" w:cs="Times New Roman"/>
          <w:b/>
        </w:rPr>
        <w:t xml:space="preserve"> </w:t>
      </w:r>
      <w:r w:rsidR="00A3361A" w:rsidRPr="005149CE">
        <w:rPr>
          <w:rFonts w:ascii="Times New Roman" w:hAnsi="Times New Roman" w:cs="Times New Roman"/>
          <w:b/>
        </w:rPr>
        <w:t>процес</w:t>
      </w:r>
      <w:r w:rsidR="005149CE">
        <w:rPr>
          <w:rFonts w:ascii="Times New Roman" w:hAnsi="Times New Roman" w:cs="Times New Roman"/>
          <w:b/>
        </w:rPr>
        <w:t>са</w:t>
      </w:r>
    </w:p>
    <w:tbl>
      <w:tblPr>
        <w:tblStyle w:val="a3"/>
        <w:tblpPr w:leftFromText="180" w:rightFromText="180" w:vertAnchor="page" w:horzAnchor="margin" w:tblpY="2405"/>
        <w:tblW w:w="0" w:type="auto"/>
        <w:tblLook w:val="04A0" w:firstRow="1" w:lastRow="0" w:firstColumn="1" w:lastColumn="0" w:noHBand="0" w:noVBand="1"/>
      </w:tblPr>
      <w:tblGrid>
        <w:gridCol w:w="513"/>
        <w:gridCol w:w="3220"/>
        <w:gridCol w:w="2930"/>
        <w:gridCol w:w="2822"/>
        <w:gridCol w:w="1197"/>
      </w:tblGrid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№</w:t>
            </w:r>
          </w:p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Площадь (м</w:t>
            </w:r>
            <w:r w:rsidRPr="00C420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420C6">
              <w:rPr>
                <w:rFonts w:ascii="Times New Roman" w:hAnsi="Times New Roman" w:cs="Times New Roman"/>
              </w:rPr>
              <w:t>)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Административное здание совмещённое с учебным корпусом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936,5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пристройки к учебному корпусу с переходом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1719,6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Лабораторный корпус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1125,2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Ремонтная мастерская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1630,2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283,2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Спальный корпус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1004,3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земли  населённых пунктов-</w:t>
            </w:r>
            <w:r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83389,0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47B29" w:rsidRPr="00A3361A" w:rsidRDefault="00B47B29" w:rsidP="00B47B29">
            <w:r w:rsidRPr="00A3361A">
              <w:rPr>
                <w:rFonts w:ascii="Times New Roman" w:hAnsi="Times New Roman" w:cs="Times New Roman"/>
              </w:rPr>
              <w:t>Здание учебного корпуса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1037,4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6C3659" w:rsidRDefault="00B47B29" w:rsidP="00B47B29">
            <w:pPr>
              <w:rPr>
                <w:rFonts w:ascii="Times New Roman" w:hAnsi="Times New Roman" w:cs="Times New Roman"/>
              </w:rPr>
            </w:pPr>
            <w:r w:rsidRPr="006C3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47B29" w:rsidRPr="006C3659" w:rsidRDefault="00B47B29" w:rsidP="00B47B29">
            <w:r w:rsidRPr="006C3659">
              <w:rPr>
                <w:rFonts w:ascii="Times New Roman" w:hAnsi="Times New Roman" w:cs="Times New Roman"/>
              </w:rPr>
              <w:t>Здание учебного корпуса №2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1046,7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кабинета ЛПЗ по с/х машинам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483,5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корпуса ЛПЗ по тракторам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385,1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Здание корпуса </w:t>
            </w:r>
            <w:r>
              <w:rPr>
                <w:rFonts w:ascii="Times New Roman" w:hAnsi="Times New Roman" w:cs="Times New Roman"/>
              </w:rPr>
              <w:t>комбайнов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814,9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гаража для тракторов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642,2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гаража для тракторов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315,2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столярки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117,1</w:t>
            </w:r>
          </w:p>
        </w:tc>
      </w:tr>
      <w:tr w:rsidR="00B47B29" w:rsidRPr="00C420C6" w:rsidTr="009B2545">
        <w:trPr>
          <w:trHeight w:val="888"/>
        </w:trPr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Здание спального корпуса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A3361A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A3361A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361A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A3361A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0" w:type="auto"/>
          </w:tcPr>
          <w:p w:rsidR="00B47B29" w:rsidRPr="00A3361A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A3361A">
              <w:rPr>
                <w:rFonts w:ascii="Times New Roman" w:hAnsi="Times New Roman" w:cs="Times New Roman"/>
              </w:rPr>
              <w:t>719,8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 w:rsidRPr="00C420C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45F9C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145F9C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F9C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145F9C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земли  населённых пунктов-для учебных целей</w:t>
            </w:r>
          </w:p>
        </w:tc>
        <w:tc>
          <w:tcPr>
            <w:tcW w:w="0" w:type="auto"/>
          </w:tcPr>
          <w:p w:rsidR="00B47B29" w:rsidRPr="00203AC6" w:rsidRDefault="00B47B29" w:rsidP="00B47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5F9C">
              <w:rPr>
                <w:rFonts w:ascii="Times New Roman" w:hAnsi="Times New Roman" w:cs="Times New Roman"/>
              </w:rPr>
              <w:t>64462,0</w:t>
            </w:r>
          </w:p>
        </w:tc>
      </w:tr>
      <w:tr w:rsidR="00B47B29" w:rsidRPr="00C420C6" w:rsidTr="009B2545">
        <w:tc>
          <w:tcPr>
            <w:tcW w:w="0" w:type="auto"/>
          </w:tcPr>
          <w:p w:rsidR="00B47B29" w:rsidRPr="00C420C6" w:rsidRDefault="00B47B29" w:rsidP="00B47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45F9C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145F9C">
              <w:rPr>
                <w:rFonts w:ascii="Times New Roman" w:hAnsi="Times New Roman" w:cs="Times New Roman"/>
              </w:rPr>
              <w:t xml:space="preserve"> район,</w:t>
            </w:r>
          </w:p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F9C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145F9C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ул. Ленина,25/а</w:t>
            </w:r>
          </w:p>
        </w:tc>
        <w:tc>
          <w:tcPr>
            <w:tcW w:w="0" w:type="auto"/>
          </w:tcPr>
          <w:p w:rsidR="00B47B29" w:rsidRPr="00145F9C" w:rsidRDefault="00B47B29" w:rsidP="00B47B29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земли  населённых пунктов-для учебных целей</w:t>
            </w:r>
          </w:p>
        </w:tc>
        <w:tc>
          <w:tcPr>
            <w:tcW w:w="0" w:type="auto"/>
          </w:tcPr>
          <w:p w:rsidR="00B47B29" w:rsidRPr="00203AC6" w:rsidRDefault="00B47B29" w:rsidP="00B47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5F9C">
              <w:rPr>
                <w:rFonts w:ascii="Times New Roman" w:hAnsi="Times New Roman" w:cs="Times New Roman"/>
              </w:rPr>
              <w:t>2240</w:t>
            </w:r>
          </w:p>
        </w:tc>
      </w:tr>
    </w:tbl>
    <w:p w:rsidR="00933647" w:rsidRDefault="00933647" w:rsidP="00B4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647" w:rsidSect="00F9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4AE"/>
    <w:rsid w:val="0009114E"/>
    <w:rsid w:val="00145F9C"/>
    <w:rsid w:val="00182218"/>
    <w:rsid w:val="00230380"/>
    <w:rsid w:val="003B53E7"/>
    <w:rsid w:val="003D049F"/>
    <w:rsid w:val="005149CE"/>
    <w:rsid w:val="006C3659"/>
    <w:rsid w:val="007F0171"/>
    <w:rsid w:val="00933647"/>
    <w:rsid w:val="0096128F"/>
    <w:rsid w:val="00A3361A"/>
    <w:rsid w:val="00AA4AB0"/>
    <w:rsid w:val="00B2458B"/>
    <w:rsid w:val="00B47B29"/>
    <w:rsid w:val="00BD7071"/>
    <w:rsid w:val="00C0169B"/>
    <w:rsid w:val="00C420C6"/>
    <w:rsid w:val="00C73589"/>
    <w:rsid w:val="00C854B7"/>
    <w:rsid w:val="00CE01B5"/>
    <w:rsid w:val="00D93115"/>
    <w:rsid w:val="00DC64AE"/>
    <w:rsid w:val="00ED156F"/>
    <w:rsid w:val="00F3710B"/>
    <w:rsid w:val="00F96DE8"/>
    <w:rsid w:val="00FD5847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7D02-5EF5-467B-B730-04BDE20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FCE8-33C3-40D3-A157-DA42234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2019-10-01T08:13:00Z</cp:lastPrinted>
  <dcterms:created xsi:type="dcterms:W3CDTF">2019-10-01T05:33:00Z</dcterms:created>
  <dcterms:modified xsi:type="dcterms:W3CDTF">2019-10-01T10:40:00Z</dcterms:modified>
</cp:coreProperties>
</file>