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FA" w:rsidRDefault="00717AFA" w:rsidP="00717AFA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используемых в образовательном процессе, в группах обучающихся по программам среднего профессионального образования и профессионального обучения.                                                                                        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717AFA" w:rsidTr="00717AFA">
        <w:trPr>
          <w:trHeight w:val="42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Общеобразовательные дисциплины</w:t>
            </w:r>
          </w:p>
          <w:p w:rsidR="00717AFA" w:rsidRDefault="00717AFA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Рекомендованные ФИРО</w:t>
            </w:r>
          </w:p>
        </w:tc>
      </w:tr>
    </w:tbl>
    <w:tbl>
      <w:tblPr>
        <w:tblStyle w:val="afb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10"/>
        <w:gridCol w:w="5941"/>
        <w:gridCol w:w="1134"/>
        <w:gridCol w:w="851"/>
        <w:gridCol w:w="1701"/>
      </w:tblGrid>
      <w:tr w:rsidR="00717AFA" w:rsidTr="00717AFA">
        <w:trPr>
          <w:trHeight w:val="5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учебника, сборника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FA" w:rsidTr="00717AFA">
        <w:trPr>
          <w:trHeight w:val="225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717AFA" w:rsidTr="00717AFA">
        <w:trPr>
          <w:trHeight w:val="7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 Русский язык и литература. Русский язык (базовый уровень) учебник для 10 класса М, 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Е.С. Русский язык , учебник , 2018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 Русский язык и литература. Русский язык (базовый уровень) учебник для 11 класса М, 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Е.С. Русский язык , учебник ,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717AFA" w:rsidTr="00717AFA">
        <w:trPr>
          <w:trHeight w:val="9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АГ,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– учебник для учреждений СПО в 2 частях , под редакцией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М,2016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, Антонова АГ,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– учебник для учреждений СПО в 2 частях , под редакцией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М,2018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FA" w:rsidTr="00717AFA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</w:tr>
      <w:tr w:rsidR="00717AFA" w:rsidTr="00717AF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Соколова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</w:t>
            </w: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учебник английского языка для СПО –М, 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Соколова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</w:t>
            </w: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1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учебник английского языка для СПО –М,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17AFA" w:rsidTr="00717AFA">
        <w:trPr>
          <w:trHeight w:val="62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М.И Математика –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М.И Математика –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СПО , М,2018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rPr>
          <w:trHeight w:val="330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717AFA" w:rsidTr="00717AFA">
        <w:trPr>
          <w:trHeight w:val="117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История –учебник для студентов СПО М, 2017 учебник в 2-х частях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 ВВ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История –учебник для студентов СПО М, 2017 учебник в 2-х частях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717AFA" w:rsidTr="00717AF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 Физическая культура – учебник для студ.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 Физическая культура – учебник для студ. Учреждений СПО , М.2017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717AFA" w:rsidTr="00717AF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Прокопенко Н.А. Основы безопасности жизнедеятельности – учебник для СПО М., 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НВ , Прокопенко Н.А. Основы безопасности жизнедеятельности – учебник для СПО М.,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</w:tr>
      <w:tr w:rsidR="00717AFA" w:rsidTr="00717AFA">
        <w:trPr>
          <w:trHeight w:val="5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МС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Великович, Информатика– учебник для студентов учреждений СПО М., 2017г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Е.В.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МС , Великович, Информатика– учебник для студентов учреждений СПО М., 2018г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717AFA" w:rsidTr="00717AF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ВФ Физика для профессий и специальностей технического профиля –учебник для образовательных учреждений СПО М, 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ВФ Физика для профессий и специальностей технического профиля –учебник для образовательных учреждений СПО М,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rPr>
          <w:trHeight w:val="353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717AFA" w:rsidTr="00717AFA">
        <w:trPr>
          <w:trHeight w:val="3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ОС Остроумов ИГ Химия для профессий и специальностей естественно-научного профиля – учебник для студентов СПО М.2016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ОС Остроумов ИГ Химия для профессий и специальностей естественно-научного профиля – учебник для студентов СПО М.2018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rPr>
          <w:trHeight w:val="2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О.С, Остроумов И.Г. Химия для профессий и специальностей технического профиля: учебник для студ. учреждений сред. проф. образования. - М., 2016.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О.С, Остроумов И.Г. Химия для профессий и специальностей технического профиля: учебник для студ. учреждений сред. проф. образования. - М., 2018.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rPr>
          <w:trHeight w:val="285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17AFA" w:rsidTr="00717AF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Важенин А.Г. Обществознание для профессий и специальностей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естественно-научного профилей ,учебник для СПО, М.,2017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Важенин А.Г. Обществознание для профессий и специальностей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естественно-научного профилей ,учебник для СПО, М.,2018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А.А. Обществознание для профессий и специальностей социально-экономического профиля , 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717AFA" w:rsidTr="00717AF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Биология для профессий и специальностей технического и естественно-научного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профилей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М. 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Биология для профессий и специальностей технического и естественно-научного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профилей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М. 2018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717AFA" w:rsidTr="00717AF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Баранчик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учебник География для СПО ,2017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Баранчик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учебник География для СПО ,2018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717AFA" w:rsidTr="00717AF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Е.В..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СПО - М., 2017.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Е.В..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, учебник для СПО - М., 2018.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rPr>
          <w:trHeight w:val="30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717AFA" w:rsidTr="00717AFA">
        <w:trPr>
          <w:trHeight w:val="8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Кириллов В.Е.,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Экономика для профессий и специальностей социально-экономического профиля: учебник для студ. учреждений сред. проф. образования. - М., 2015.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Кириллов В.Е.,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Экономика для профессий и специальностей социально-экономического профиля: учебник для студ. учреждений сред. проф. образования. - М., 2017.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rPr>
          <w:trHeight w:val="315"/>
        </w:trPr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717AFA" w:rsidTr="00717AFA">
        <w:trPr>
          <w:trHeight w:val="7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Певцова Е.А. Право для профессий и специальностей социально-экономического профиля: учебник для студ. учреждений сред. проф. образования. - М., 2015.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Певцова Е.А. Право для профессий и специальностей социально-экономического профиля: учебник для студ. учреждений сред. проф. образования. - М., 2018.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</w:tr>
      <w:tr w:rsidR="00717AFA" w:rsidTr="00717AF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 С., Остроумов И. Г. Химия для профессий и специальностей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профилей: учебник для студ. учреждений сред. проф. образования. - М., 2017.</w:t>
            </w: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 С., Химия,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rPr>
          <w:trHeight w:val="14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П. И. Физика для профессий и специальностей социально-экономического и гуманитарного профилей: учебник для студ. учреждений сред. проф. образования. - М., 2017.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П. И. Физика,2018г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rPr>
          <w:trHeight w:val="1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717AFA" w:rsidTr="00717AFA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–Вельяминов Б.А.,  Астрономия,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17AFA" w:rsidTr="00717AFA">
        <w:tc>
          <w:tcPr>
            <w:tcW w:w="1017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Спец дисциплины</w:t>
            </w:r>
          </w:p>
        </w:tc>
      </w:tr>
      <w:tr w:rsidR="00717AFA" w:rsidTr="00717AFA"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учебно-исследовательской деятельности ,2017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Основы экономики, менеджмента и маркетинга в общественном питании, 2018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В.М. Охрана труда в организациях питания , 2018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Н.В. Безопасность жизнедеятельности  , 2018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Деловая культура и психология общения  , 2018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Перекрестов Л.В. Финансы, денежное обращение и кредит   , 2018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В.М Охрана труда в организациях питания   , 2018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В.Т. Охрана труда и промышленная экология   , 2018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И.И. Основы калькуляции и учета   , 2018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</w:tr>
      <w:tr w:rsidR="00717AFA" w:rsidTr="00717AFA"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708"/>
        <w:gridCol w:w="710"/>
      </w:tblGrid>
      <w:tr w:rsidR="00717AFA" w:rsidTr="00717AFA">
        <w:trPr>
          <w:gridAfter w:val="1"/>
          <w:wAfter w:w="710" w:type="dxa"/>
          <w:trHeight w:val="424"/>
        </w:trPr>
        <w:tc>
          <w:tcPr>
            <w:tcW w:w="9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дисциплины по профессии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Тракторист-машинист сельскохозяйственного производства</w:t>
            </w:r>
          </w:p>
        </w:tc>
      </w:tr>
      <w:tr w:rsidR="00717AFA" w:rsidTr="00717AFA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Бродский А.М. Черчение (металлообработка) (12-е изд.) учебник 112104034 2017</w:t>
            </w:r>
            <w:r>
              <w:rPr>
                <w:rFonts w:ascii="Times New Roman" w:hAnsi="Times New Roman" w:cs="Times New Roman"/>
                <w:bCs/>
              </w:rPr>
              <w:t xml:space="preserve">  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15</w:t>
            </w:r>
          </w:p>
        </w:tc>
      </w:tr>
      <w:tr w:rsidR="00717AFA" w:rsidTr="00717AFA"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Гладов Г.И. Тракторы: Устройство и техническое обслуживание (8-е изд.) учеб. пособие 108110272 2016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15</w:t>
            </w:r>
          </w:p>
        </w:tc>
      </w:tr>
      <w:tr w:rsidR="00717AFA" w:rsidTr="00717AFA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Гусаков Ф.А. Организация и технология механизированных работ в растениеводстве: Практикум (6-е изд., стер.) учеб. пособие 106108561 2015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15</w:t>
            </w:r>
          </w:p>
        </w:tc>
      </w:tr>
      <w:tr w:rsidR="00717AFA" w:rsidTr="00717A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 Выполнение механизированных работ на животноводческих комплексах и механизированных фермах (1-е изд.) учебник 101117203 2016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15</w:t>
            </w:r>
          </w:p>
        </w:tc>
      </w:tr>
      <w:tr w:rsidR="00717AFA" w:rsidTr="00717A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Электрооборудование автомобилей и тракторов (5-е изд., стер.) учебник 105113240 2015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15</w:t>
            </w:r>
          </w:p>
        </w:tc>
      </w:tr>
      <w:tr w:rsidR="00717AFA" w:rsidTr="00717A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 И.С. Основы технической механики (6-е изд.) учебник 106113338 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15</w:t>
            </w:r>
          </w:p>
        </w:tc>
      </w:tr>
      <w:tr w:rsidR="00717AFA" w:rsidTr="00717A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Покровский Б.С. Основы слесарных и сборочных работ (9-е изд.) учебник 109112561 2017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15</w:t>
            </w:r>
          </w:p>
        </w:tc>
      </w:tr>
      <w:tr w:rsidR="00717AFA" w:rsidTr="00717A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Родичев В.А. Грузовые автомобили (11-е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.) учеб. пособие 111101140 2014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15</w:t>
            </w:r>
          </w:p>
        </w:tc>
      </w:tr>
      <w:tr w:rsidR="00717AFA" w:rsidTr="00717A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Родичев В.А. Тракторы (15-е изд.) учебник 115101150 2017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15</w:t>
            </w:r>
          </w:p>
        </w:tc>
      </w:tr>
      <w:tr w:rsidR="00717AFA" w:rsidTr="00717A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Е.Н. Материаловедение: Методика преподавания (2-е изд., стер.) методическое пособие для преподавателей 102113549 2014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2</w:t>
            </w:r>
          </w:p>
        </w:tc>
      </w:tr>
      <w:tr w:rsidR="00717AFA" w:rsidTr="00717A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Солнцев Ю.П. Материаловедение (13-е изд.) учебник 113108197 2017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15</w:t>
            </w:r>
          </w:p>
        </w:tc>
      </w:tr>
      <w:tr w:rsidR="00717AFA" w:rsidTr="00717A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Устинов А.Н. Сельскохозяйственные машины (15-е изд.) учеб. пособие 115101198 2017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15</w:t>
            </w:r>
          </w:p>
        </w:tc>
      </w:tr>
      <w:tr w:rsidR="00717AFA" w:rsidTr="00717AFA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 Основы электротехники (4-е изд.) учеб. пособие 104113312 2016 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15</w:t>
            </w:r>
          </w:p>
        </w:tc>
      </w:tr>
      <w:tr w:rsidR="00717AFA" w:rsidTr="00717AFA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Графкина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Охрана труда. Автомобильный транспорт ,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25</w:t>
            </w:r>
          </w:p>
        </w:tc>
      </w:tr>
      <w:tr w:rsidR="00717AFA" w:rsidTr="00717AFA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 Е.А. Основы строительного черчения, 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r>
              <w:t>25</w:t>
            </w:r>
          </w:p>
        </w:tc>
      </w:tr>
      <w:tr w:rsidR="00717AFA" w:rsidTr="00717AFA">
        <w:trPr>
          <w:trHeight w:val="3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Повар – кондитер</w:t>
            </w:r>
          </w:p>
        </w:tc>
      </w:tr>
      <w:tr w:rsidR="00717AFA" w:rsidTr="00717AFA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Анфимова Н.А. Кулинария (12-е изд.) учебник 112112374 2017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 Организация процесса приготовления и приготовление сложных хлебобулочных, мучных кондитерских изделий (3-е изд., стер.) учебник 103116362 2016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Мармузова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Основы микробиологии, санитарии и гигиены в пищевой промышленности (10-е изд.) учебник 110101064 2017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Мартинчик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Физиология питания (2-е изд., стер.) учебник 102116232 2015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Матюхина З.П. Основы физиологии питания, микробиологии, гигиены и санитарии (10-е изд., стер.) учебник 110112166 2017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Матюхина З.П. Товароведение пищевых продуктов (8-е изд., стер.) учебник 108112442 2017 </w:t>
            </w:r>
            <w:r>
              <w:rPr>
                <w:rFonts w:ascii="Times New Roman" w:hAnsi="Times New Roman" w:cs="Times New Roman"/>
                <w:bCs/>
              </w:rPr>
              <w:t>ИЦ Академия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717AFA" w:rsidTr="00717AFA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Дубровская НИ Приготовление супов и соусов , 1-е издание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Дубровская НИ Приготовление супов и соусов , Практикум 1-е издание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Ермилова СВ Приготовление , оформление и подготовка к реализации хлебобулочных, мучных  кондитерских изделий разнообразного ассортимента 1-е изд.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Приготовление блюд из рыбы , 1-е изд.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17AFA" w:rsidTr="00717AFA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Приготовление блюд из рыбы , Практикум 1-е изд.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Основы микробиологии , физиологии питания, санитарии и гигиены 1-е изд.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ГГ Техническое оснащение и организация рабочего места 2-е изд.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 Приготовление блюд из мяса и домашней птицы 1-е изд.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 Приготовление блюд из мяса и домашней птицы Практикум 1-е изд.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Семичева ГП Приготовление, оформление и подготовка к реализации холодных блюд, кулинарных изделий ,закусок, разнообразного ассортимента 1-е изд.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17AFA" w:rsidTr="00717AFA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АВ Приготовление, оформление и подготовка к реализации холодных и горячих сладких блюд, десертов, напитков, разнообразного ассортимента  1-е изд.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717AFA" w:rsidTr="00717AFA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ТЮ Приготовление блюд и гарниров из круп, бобовых и макаронных изделий, яиц, творога, теста  1-е изд.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717AFA" w:rsidTr="00717AF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Харченко Н.Э Сборник рецептур блюд и кулинарных </w:t>
            </w:r>
            <w:proofErr w:type="gramStart"/>
            <w:r>
              <w:rPr>
                <w:rFonts w:ascii="Times New Roman" w:hAnsi="Times New Roman" w:cs="Times New Roman"/>
              </w:rPr>
              <w:t>изделий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2018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17AFA" w:rsidTr="00717AFA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для </w:t>
            </w:r>
            <w:proofErr w:type="spellStart"/>
            <w:r>
              <w:rPr>
                <w:rFonts w:ascii="Times New Roman" w:hAnsi="Times New Roman" w:cs="Times New Roman"/>
              </w:rPr>
              <w:t>специалитов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сферы общественного питания , 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717AFA" w:rsidTr="00717AFA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 Организация и ведение процессов приготовления и подготовки к реализации полуфабрикатов для блюд, кулинарных изделий сложного ассортимента,2018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</w:tbl>
    <w:p w:rsidR="00717AFA" w:rsidRDefault="00717AFA" w:rsidP="00717AFA">
      <w:pPr>
        <w:pStyle w:val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Повар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6"/>
        <w:gridCol w:w="1385"/>
      </w:tblGrid>
      <w:tr w:rsidR="00717AFA" w:rsidTr="00717AFA">
        <w:trPr>
          <w:trHeight w:val="5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Анфимова Н.А. Кулинария (12-е изд.) учебник 112112374 2017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7AFA" w:rsidTr="00717A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 Организация процесса приготовления и приготовление сложных хлебобулочных, мучных кондитерских изделий (3-е изд., стер.) учебник 103116362 2016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7AFA" w:rsidTr="00717A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Основы микробиологии, санитарии и гигиены в пищевой промышленности (10-е изд.) учебник 110101064 2017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7AFA" w:rsidTr="00717A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Физиология питания (2-е изд., стер.) учебник 102116232 2015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7AFA" w:rsidTr="00717A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Матюхина З.П. Основы физиологии питания, микробиологии, гигиены и санитарии (10-е изд., стер.) учебник 110112166 2017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17AFA" w:rsidRDefault="00717AFA">
            <w:pPr>
              <w:rPr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Матюхина З.П. Товароведение пищевых продуктов (8-е изд., стер.) учебник 108112442 2017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17AFA" w:rsidRDefault="00717AFA" w:rsidP="00717AFA">
      <w:pPr>
        <w:pStyle w:val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Дополнительные </w:t>
      </w:r>
    </w:p>
    <w:tbl>
      <w:tblPr>
        <w:tblpPr w:leftFromText="180" w:rightFromText="180" w:bottomFromText="200" w:vertAnchor="text" w:horzAnchor="margin" w:tblpY="126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1417"/>
        <w:gridCol w:w="1842"/>
        <w:gridCol w:w="1274"/>
        <w:gridCol w:w="992"/>
      </w:tblGrid>
      <w:tr w:rsidR="00717AFA" w:rsidTr="00717AFA">
        <w:trPr>
          <w:trHeight w:val="4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Анфимова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6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на предприятиях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Феникс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на предприятиях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2008-2013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3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Матюхина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4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Товароведение пищевых 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Матюхина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2006-2011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7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оборудование предприятий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Золин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6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рыночной экономики и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Череданова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2008-2013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12</w:t>
            </w:r>
          </w:p>
        </w:tc>
      </w:tr>
      <w:tr w:rsidR="00717AFA" w:rsidTr="00717AFA">
        <w:trPr>
          <w:trHeight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Калькуляция и учет в общественном питании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42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Швея </w:t>
            </w:r>
          </w:p>
        </w:tc>
      </w:tr>
      <w:tr w:rsidR="00717AFA" w:rsidTr="00717AFA">
        <w:trPr>
          <w:trHeight w:val="4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изобразительного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</w:t>
            </w:r>
          </w:p>
        </w:tc>
      </w:tr>
      <w:tr w:rsidR="00717AFA" w:rsidTr="00717AFA">
        <w:trPr>
          <w:trHeight w:val="5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 материалы швейного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Крючкова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17AFA" w:rsidTr="00717AFA"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материаловедения швейного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17AFA" w:rsidTr="00717AFA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швейных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4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5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конструирования и моделирования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культура и психология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Шеламова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717AFA" w:rsidRDefault="00717AFA" w:rsidP="00717AF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AFA" w:rsidRDefault="00717AF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17AFA" w:rsidRDefault="00717AFA" w:rsidP="00717AF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Штукатур, облицовщик-плиточник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1418"/>
        <w:gridCol w:w="1842"/>
        <w:gridCol w:w="1134"/>
        <w:gridCol w:w="1119"/>
      </w:tblGrid>
      <w:tr w:rsidR="00717AFA" w:rsidTr="00717AFA">
        <w:trPr>
          <w:trHeight w:val="61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штукатурных и декоративных  работ , учебник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Черноус ГГ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55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облицовочных работ  плитками и плитами  учебник 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Черноус ГГ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41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для отделочных строительных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28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черчение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Полежаев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27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автоматизации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</w:t>
            </w:r>
          </w:p>
        </w:tc>
      </w:tr>
      <w:tr w:rsidR="00717AFA" w:rsidTr="00717AFA">
        <w:trPr>
          <w:trHeight w:val="41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Бутырин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7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Общестроительные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Чичерин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27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Отделочные строительные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Ивлиев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40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технология отделочных строительных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41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штукатурных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40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облицовочных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Завражин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28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в строительстве.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717AFA" w:rsidRDefault="00717AFA" w:rsidP="00717AFA">
      <w:pPr>
        <w:pStyle w:val="11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Каменщик,  печник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8"/>
        <w:gridCol w:w="1419"/>
        <w:gridCol w:w="1843"/>
        <w:gridCol w:w="1135"/>
        <w:gridCol w:w="1120"/>
      </w:tblGrid>
      <w:tr w:rsidR="00717AFA" w:rsidTr="00717AFA">
        <w:trPr>
          <w:trHeight w:val="40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Технология печных работ 1-е </w:t>
            </w:r>
            <w:proofErr w:type="spellStart"/>
            <w:r>
              <w:rPr>
                <w:rFonts w:ascii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учебник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Матвиенко 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40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Строительное черчение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Полежаев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42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автоматизации производства.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417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Бутырин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41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Общестроительные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Чичерин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41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каменных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42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в строительстве.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 Академия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717AFA" w:rsidRDefault="00717AFA" w:rsidP="00717AFA">
      <w:pPr>
        <w:tabs>
          <w:tab w:val="left" w:pos="64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7AFA" w:rsidRDefault="00717AFA" w:rsidP="00717AFA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учебников, используемых в образовательном процессе в группах, обучающихся по программам среднего профессионального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образования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профессионального обучения филиала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8"/>
        <w:gridCol w:w="3080"/>
        <w:gridCol w:w="1760"/>
        <w:gridCol w:w="1100"/>
        <w:gridCol w:w="1650"/>
      </w:tblGrid>
      <w:tr w:rsidR="00717AFA" w:rsidTr="00717AFA">
        <w:trPr>
          <w:trHeight w:val="258"/>
        </w:trPr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Учебники по общеобразовательным дисциплинам (ФИРО)</w:t>
            </w:r>
          </w:p>
        </w:tc>
      </w:tr>
      <w:tr w:rsidR="00717AFA" w:rsidTr="00717AFA">
        <w:trPr>
          <w:trHeight w:val="25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717AFA" w:rsidTr="00717AFA">
        <w:trPr>
          <w:trHeight w:val="103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Г.Т.,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Соколова Н.И.,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Койранская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Planet of English + CD (12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 М.И.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В 2 ч. Ч.1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Артемов В.В.,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В 2 ч. Ч.2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 ред. Габриеляна О.С.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(естественнонаучный профиль)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52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О.С., Остроумов И.Г.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(технический профиль)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ред. Титова Е.В.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Цветкова М.С.,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Хлобыстова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ред. В.М. Константинова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П.И.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Естествознание. Физика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В.Ф.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литература. Русский язык. 10 класс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литература. Русский язык. 11 класс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литература. Литература. В 2 ч. Ч.1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литература. Литература. В 2 ч. Ч.2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Важенин А.Г.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Баранчиков Е.В.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17AFA" w:rsidTr="00717AFA">
        <w:trPr>
          <w:trHeight w:val="52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Косолапова Н.В.,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Прокопенко Н.А.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52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Кириллов В.Е., Жаннин П.А.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 А.А., Горелова Т.А.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(социально-экономический профиль)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17AFA" w:rsidTr="00717AFA">
        <w:trPr>
          <w:trHeight w:val="52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О.С., Остроумов И.Г.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Естествознание. Химия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17AFA" w:rsidTr="00717AFA">
        <w:trPr>
          <w:trHeight w:val="3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С.Г., Иволгина С.В.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33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В.М.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33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Е.В.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33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Е.С.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330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Воронцов-Вельяминов Б.А.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Астрономия. Базовый уровень. 11 класс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tabs>
                <w:tab w:val="left" w:pos="64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717AFA" w:rsidRDefault="00717AFA" w:rsidP="00717AFA">
      <w:pPr>
        <w:tabs>
          <w:tab w:val="left" w:pos="64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7AFA" w:rsidRDefault="00717AF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AFA" w:rsidRDefault="00717AFA" w:rsidP="00717AFA">
      <w:pPr>
        <w:tabs>
          <w:tab w:val="left" w:pos="64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Дополнительные </w:t>
      </w:r>
      <w:proofErr w:type="gramStart"/>
      <w:r>
        <w:rPr>
          <w:rFonts w:ascii="Times New Roman" w:hAnsi="Times New Roman"/>
          <w:b/>
          <w:sz w:val="24"/>
          <w:szCs w:val="24"/>
        </w:rPr>
        <w:t>учебники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общеобразовательным дисциплинам</w:t>
      </w:r>
    </w:p>
    <w:tbl>
      <w:tblPr>
        <w:tblW w:w="10031" w:type="dxa"/>
        <w:tblInd w:w="87" w:type="dxa"/>
        <w:tblLook w:val="04A0" w:firstRow="1" w:lastRow="0" w:firstColumn="1" w:lastColumn="0" w:noHBand="0" w:noVBand="1"/>
      </w:tblPr>
      <w:tblGrid>
        <w:gridCol w:w="2441"/>
        <w:gridCol w:w="3080"/>
        <w:gridCol w:w="1760"/>
        <w:gridCol w:w="1200"/>
        <w:gridCol w:w="1550"/>
      </w:tblGrid>
      <w:tr w:rsidR="00717AFA" w:rsidTr="00717AFA">
        <w:trPr>
          <w:trHeight w:val="25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Заглавие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</w:tr>
      <w:tr w:rsidR="00717AFA" w:rsidTr="00717AFA">
        <w:trPr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Никольский С.М.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Потапов М.К.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Решетников Н.Н.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17AFA" w:rsidTr="00717AFA">
        <w:trPr>
          <w:trHeight w:val="5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Никольский С.М.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Решетников Н.Н.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17AFA" w:rsidTr="00717AFA">
        <w:trPr>
          <w:trHeight w:val="5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Алимов Ш.А.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Колягин Ю.М. Ткачёва М.В.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Лапа Н.М.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10-11кл.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приложением на электронном носителе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 А.Н.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с древнейших времён до конца XVII в.Ч.1.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5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 А.Н.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Боханов А.Н.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России. XVIII-XIX вв. Ч.2.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Симония Н.А.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 с древнейших времён до конца XIX в.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Власенков.А.И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363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Химия.11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17AFA" w:rsidRDefault="00717AFA" w:rsidP="00717AFA">
      <w:pPr>
        <w:tabs>
          <w:tab w:val="left" w:pos="64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 по общепрофессиональным и профессиональным дисциплинам</w:t>
      </w:r>
    </w:p>
    <w:tbl>
      <w:tblPr>
        <w:tblW w:w="101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3544"/>
        <w:gridCol w:w="1599"/>
        <w:gridCol w:w="1180"/>
        <w:gridCol w:w="1560"/>
      </w:tblGrid>
      <w:tr w:rsidR="00717AFA" w:rsidTr="00717AFA">
        <w:trPr>
          <w:trHeight w:val="276"/>
        </w:trPr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Повар, кондитер</w:t>
            </w:r>
          </w:p>
        </w:tc>
      </w:tr>
      <w:tr w:rsidR="00717AFA" w:rsidTr="00717AFA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издания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экземпляров</w:t>
            </w:r>
          </w:p>
        </w:tc>
      </w:tr>
      <w:tr w:rsidR="00717AFA" w:rsidTr="00717AFA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AFA" w:rsidTr="00717AFA">
        <w:trPr>
          <w:trHeight w:val="5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изделий. Лабораторно-практические работы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AFA" w:rsidTr="00717AFA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И.Ю., Ермилова С.В.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процесса приготовления и приготовление сложных хлебобулочных,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мучных кондитерских изделий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Анфимова Н.А.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супов и соусов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5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Ермилова С.В.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 и подготовка к реализации хлебобулочных,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мучных кондитерских изделий разнообразного ассортимента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Синицына А.В., Соколова Е.И.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Семичева Г.П.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из рыбы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из мяса и домашней птицы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из мяса и домашней птицы. Практикум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Н.И.,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супов и соусов. Практикум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блюд из рыбы. Практикум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Н.Э.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рецептур блюд и кулинарных изделий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в организациях питания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Н.И.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для специалистов сферы общественного питания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 в общественном питании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учёта на предприятиях торговли. Практикум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64"/>
        </w:trPr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Продавец, контролер-кассир</w:t>
            </w:r>
          </w:p>
        </w:tc>
      </w:tr>
      <w:tr w:rsidR="00717AFA" w:rsidTr="00717AFA">
        <w:trPr>
          <w:trHeight w:val="7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Никифорова Н.С., Новикова А.М.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продовольственными товарами: Товароведение и технология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5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Неверов А.Н, Чалых Т.И.,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Пехташева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и организация торговли непродовольственными товарами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учёта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технология розничной торговли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М.А.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контрольно-кассовой технике и расчёты с покупателями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культура и психология общения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Перекрестова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64"/>
        </w:trPr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Тракторист-машинист с/х производства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Опарин 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технической механики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Гладов Г.И., Петренко А.М.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Тракторы: Устройство и техническое обслуживание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Родичев В.А.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Родичев В.А.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УстиновА.Н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УстиновА.Н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Зерноуборочные машины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Бродский А.М.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 (металлообработка)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тракторов и автомобилей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механизированных работ на фермах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Гусаков Ф.А.,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Стальмакова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технология механизированных работ в растениеводстве. Практикум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труда. Автомобильный транспорт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Жульнёв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Н.Я.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 водителя. Правила дорожного движения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"Книжное издательство "За рулём"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управления автомобилем и безопасность движения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Смагин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Правовые основы деятельности водителя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Николенко В.Н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Первая доврачебная медицинская помощь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по основам управления ТС категории «В»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МААШ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по основам управления ТС категорий «С», «СЕ», подкатегорий «С1», «С1Е»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МААШ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теоретическому экзамену в ГИБДД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МААШ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экзаменационные задачи для подготовки к сдаче теоретического экзамена на право управления транспортными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«А», «В», «М» и подкатегорий «А1», «В1» с комментариями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МААШ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Экзаменационные билеты для приёма теоретических экзаменов на право управления ТС категорий «С»,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» и подкатегорий «С1»,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1» с комментариями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МААШ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МААШ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7AFA" w:rsidRDefault="00717A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264"/>
        </w:trPr>
        <w:tc>
          <w:tcPr>
            <w:tcW w:w="10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Косолапова Н.В., Прокопенко Н.А., Побежимова Е.Л.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Румынина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7AFA" w:rsidTr="00717AFA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и промышленная экология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7AFA" w:rsidRDefault="00717AFA" w:rsidP="00717AFA">
      <w:pPr>
        <w:tabs>
          <w:tab w:val="left" w:pos="645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17AFA" w:rsidRDefault="00717AFA" w:rsidP="00717AFA">
      <w:pPr>
        <w:tabs>
          <w:tab w:val="left" w:pos="6450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«Повар»</w:t>
      </w:r>
    </w:p>
    <w:tbl>
      <w:tblPr>
        <w:tblpPr w:leftFromText="180" w:rightFromText="180" w:bottomFromText="200" w:vertAnchor="text" w:horzAnchor="margin" w:tblpY="126"/>
        <w:tblOverlap w:val="never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3961"/>
        <w:gridCol w:w="1650"/>
        <w:gridCol w:w="1100"/>
        <w:gridCol w:w="1210"/>
      </w:tblGrid>
      <w:tr w:rsidR="00717AFA" w:rsidTr="00717AFA">
        <w:trPr>
          <w:trHeight w:val="5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717AFA" w:rsidTr="00717AFA">
        <w:trPr>
          <w:trHeight w:val="270"/>
        </w:trPr>
        <w:tc>
          <w:tcPr>
            <w:tcW w:w="10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Общеобразовательная подготовка</w:t>
            </w:r>
          </w:p>
        </w:tc>
      </w:tr>
    </w:tbl>
    <w:tbl>
      <w:tblPr>
        <w:tblW w:w="10230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079"/>
        <w:gridCol w:w="2268"/>
        <w:gridCol w:w="1843"/>
        <w:gridCol w:w="992"/>
        <w:gridCol w:w="1048"/>
      </w:tblGrid>
      <w:tr w:rsidR="00717AFA" w:rsidTr="00717AFA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Косолапова Н.В.,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Прокопенко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Важенин А.Г.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717AFA" w:rsidTr="00717AFA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Цветкова М.С.,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Хлобыстова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17AFA" w:rsidRDefault="00717A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17AFA" w:rsidTr="00717AFA">
        <w:trPr>
          <w:trHeight w:val="315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717AFA" w:rsidTr="00717AFA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Автор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Год издания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Количество экземпляров</w:t>
            </w:r>
          </w:p>
        </w:tc>
      </w:tr>
      <w:tr w:rsidR="00717AFA" w:rsidTr="00717AFA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17AFA" w:rsidTr="00717AFA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Товароведение пищевых продуктов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Матюхина З.П.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ПрофОбрИздат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17AFA" w:rsidTr="00717AFA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Калькуляция и учёт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Потапова И.И.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717AFA" w:rsidTr="00717AFA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экономики и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Череданова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Кулинария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Анфимова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717AFA" w:rsidTr="00717AFA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Пособие для повара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Сопина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717AFA" w:rsidTr="00717AFA">
        <w:trPr>
          <w:trHeight w:val="315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717AFA" w:rsidRDefault="00717AFA" w:rsidP="00717A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учебно-методическая литература, рекомендованная ФИРО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1"/>
        <w:gridCol w:w="4009"/>
        <w:gridCol w:w="1981"/>
        <w:gridCol w:w="1036"/>
        <w:gridCol w:w="1323"/>
      </w:tblGrid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Контрольные задания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Дидактические материалы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Методические рекомендации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Практикум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Практикум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Книга для учителя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Сборник упражнений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Е.С.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Пособие для подготовки к ЕГЭ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Важенин А.Г.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Обществознание. Практикум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Право. Практикум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Право. Книга для преподавателя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Ю.М.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Задачи и упражнения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Габриелян О.С.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Пособие для подготовки к ЕГЭ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в тестах и задачах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Практикум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Английский. Практикум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Н.И.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Английский. Практикум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В.Ф.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 Сборник задач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В.Ф.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 Лабораторный практикум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В.Ф.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 Методические рекомендации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В.Ф.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 Контрольные материалы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 М.И.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Сборник задач профильной направленности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 М.И.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Математика. Задачник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М.С.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Практикум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Экономика. Практикум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Экономика. Методические рекомендации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Артемов В.В,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Дидактические материалы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65"/>
        </w:trPr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Важенин А.Г.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Обществознание. Контрольные задания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Косолапова Н.В.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ОБЖ. Практикум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Косолапова Н.В., Прокопенко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БЖ. Практикум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устройстве на работу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и уверенное поведение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В.П., Сабурова Т.Н.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задач по высшей математике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П.И.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Естествознание. Физика. Сборник задач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ОИЦ «Академия»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7AFA" w:rsidRDefault="00717AFA" w:rsidP="00717AFA"/>
    <w:p w:rsidR="00717AFA" w:rsidRDefault="00717AFA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17AFA" w:rsidRDefault="00717AFA" w:rsidP="00717AFA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Дополнительная методическая литература</w:t>
      </w:r>
    </w:p>
    <w:tbl>
      <w:tblPr>
        <w:tblW w:w="1024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1984"/>
        <w:gridCol w:w="1700"/>
        <w:gridCol w:w="992"/>
        <w:gridCol w:w="926"/>
      </w:tblGrid>
      <w:tr w:rsidR="00717AFA" w:rsidTr="00717AFA">
        <w:trPr>
          <w:trHeight w:val="159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Название издания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Авторы издания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Год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издания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Количество экземпляров в библиотеке</w:t>
            </w:r>
          </w:p>
        </w:tc>
      </w:tr>
      <w:tr w:rsidR="00717AFA" w:rsidTr="00717AFA">
        <w:trPr>
          <w:trHeight w:val="28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Настольная книга мастера профессионального обучения.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Кругликов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16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Учебная работа мастера профессионального обучения.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Кругликов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13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 мастера профессионального обучения.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Кругликов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13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преподавания специальных и общетехнических предметов</w:t>
            </w:r>
          </w:p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схемах и таблицах)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Скакун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«Академия»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31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студентов отраслевого колледжа к предпринимательской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В.Ф.</w:t>
            </w:r>
          </w:p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Дедяева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37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Менеджмент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Рожкова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52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вождению. Пособие для мастеров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ПОВ  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преподавателей. Том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Беляев С.Н.</w:t>
            </w:r>
          </w:p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ФАУ «Отраслевой Научно-методический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45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вождению. Пособие для мастеров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ПОВ  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преподавателей. Том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Беляев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ФАУ «Отраслевой Научно-методический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7AFA" w:rsidTr="00717AFA">
        <w:trPr>
          <w:trHeight w:val="256"/>
        </w:trPr>
        <w:tc>
          <w:tcPr>
            <w:tcW w:w="10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дисциплины</w:t>
            </w:r>
          </w:p>
        </w:tc>
      </w:tr>
      <w:tr w:rsidR="00717AFA" w:rsidTr="00717AFA">
        <w:trPr>
          <w:trHeight w:val="94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Материаловедение. Методика преподавания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94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Производственное обучение по профессии "Повар". В 4 ч. Ч.1. Механическая кулинарная обработка 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Андросов В.П.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Т.В. Федорченко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94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Производственное обучение по профессии "Повар". В 4 ч. Ч.2. Супы, соусы, блюда из овощей, круп, макаронных изделий и бобовых.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Андросов В.П.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94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Производственное обучение по профессии "Повар". В 4 ч. Ч.3. Холодные блюда и закуски, рыбные и мясные горячие блюда.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Андросов В.П.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94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Производственное обучение по профессии "Повар". В 4 ч. Ч.4. Блюда из яиц и творога, сладкие блюда и горячие напитки, блюда лечебного питания, изделия из дрожжевого теста.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Андросов В.П.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94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Производственное обучение профессии "Кондитер" В 2 ч. Ч.1.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Андросов В.П.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Т.В. Еськова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94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Производственное обучение профессии "Кондитер" В 2 ч. Ч.2.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Андросов В.П.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Пыжова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Т.В. Беломестная Н.Н.           Доценко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ИЦ "Академия"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717AFA" w:rsidRDefault="00717AFA" w:rsidP="00717AFA">
      <w:pPr>
        <w:pStyle w:val="23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17AFA" w:rsidRDefault="00717AFA" w:rsidP="00717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Учебно-методическая литература, находящаяся в фонде библиотеки КГБПОУ «ЕЛПО»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17AFA" w:rsidRDefault="00717AFA" w:rsidP="00717A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Основная учебно-методическая литература,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рекомендованная ФИРО</w:t>
      </w:r>
    </w:p>
    <w:tbl>
      <w:tblPr>
        <w:tblW w:w="96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2"/>
        <w:gridCol w:w="7472"/>
        <w:gridCol w:w="851"/>
        <w:gridCol w:w="850"/>
      </w:tblGrid>
      <w:tr w:rsidR="00717AFA" w:rsidTr="00717AFA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Автор,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717AFA" w:rsidTr="00717AFA">
        <w:trPr>
          <w:trHeight w:val="36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B2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 Е.С. Русский язык: Пособие для подготовки к ЕГЭ (6-е изд., стер.) учеб. пособие 106115804 2015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35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Башмаков М.И. Математика: Задачник (5-е изд., стер.) учеб. пособие 105114042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1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Башмаков М.И. Математика: Сборник задач профильной направленности (5-е изд., стер.) учеб. пособие 105114043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68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Важенин А.Г. Обществознание для профессий и специальностей технического, естественно-научного, гуманитарного профилей: Практикум (8-е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 учеб. пособие 108113183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62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 Русский язык и литература: Русский язык в старших классах (базовый уровень): Книга для учителя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Воителевой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 (1-е изд.) методическое пособие 101117257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34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 Русский язык: Методические рекомендации (2-е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 методическое пособие 102115801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6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Воителева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 Русский язык: Сборник упражнений для 11 класса: (базовый уровень)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Воителевой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 (3-е изд.) 103115634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53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Габриелян О.С. Химия в тестах, задачах и упражнениях (10-е изд., стер.) учеб. пособие 110109637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54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Габриелян О.С. Химия: Пособие для подготовки к ЕГЭ (3-е изд., стер.) учеб. пособие 103115477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27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Габриелян О.С. Химия: Практикум (5-е изд.) учеб. пособие 105115833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71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 Экономика для профессий и специальностей социально-экономического профиля: Методические рекомендации (1-е изд.) методическое пособие 101115776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3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 Экономика для профессий и специальностей социально-экономического профиля: Практикум (4-е изд., стер.) учеб. пособие 104114895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57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профиля: Контрольные материалы (5-е изд., стер.) учеб. пособие 105113836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9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профиля: Лабораторный практикум (2-е изд., стер.) учеб. пособие 102113622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профиля: Методические рекомендации (1-е изд.) методическое пособие 101113837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профиля: Сборник задач (6-е изд.) учеб. пособие 106113840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52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Ерохин Ю.М. Химия: Задачи и упражнения (3-е изд., стер.) учеб. пособие 103115475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75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Planet of English. Social &amp; Financial Services Practice Book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для профессий и специальностей социально-экономического профиля СПО (4-е изд.) учеб. пособие 104115836 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Лаврик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Planet of English. Social &amp; Financial Services Practice Book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для профессий и специальностей социально-экономического профиля СПО (4-е изд.) учеб. пособие 104115836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Академия</w:t>
            </w:r>
          </w:p>
        </w:tc>
      </w:tr>
      <w:tr w:rsidR="00717AFA" w:rsidTr="00717AFA">
        <w:trPr>
          <w:trHeight w:val="44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 Литература: Практикум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 (5-е изд., стер.) учеб. пособие 105115168 2015</w:t>
            </w:r>
          </w:p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Обернихина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 Литература: Практикум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Обернихиной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 (5-е изд., стер.) учеб. пособие 105115168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6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Певцова Е.А. Право для профессий и специальностей социально-экономического профиля: Книга для преподавателя (2-е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 Учебно-методическое пособие 102115789 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5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Певцова Е.А. Право для профессий и специальностей социально-экономического профиля: Практикум (5-е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 учеб. пособие 105115777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7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социально-экономического профиля: Дидактические материалы (5-е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 доп.) учеб. пособие 105113277 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65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социально-экономического профиля: Контрольные задания (6-е изд., стер.) учеб. пособие 106113274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73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социально-экономического профиля: Методические рекомендации (2-е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 доп.) методическое пособие 102113276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62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Петрусюк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О.А. География для профессий и специальностей социально-экономического профиля: Практикум (5-е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и доп.) учеб. пособие 105113273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68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Соколова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=Английский язык: Практикум для специальностей гуманитарного профиля СПО (1-е изд.) учеб. пособие 101115834 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72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Цветкова М.С. Информатика и ИКТ: Практикум для профессий и специальностей естественно-научного и гуманитарного профилей (4-е изд.) учеб. пособие 104116079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33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Башмаков М.И. Математика : Сборник задач профильной направленности,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60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технического, естественно-научного, гуманитарного профилей: Контрольные задания,2017г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60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Важенин А.Г. Обществознание для профессий и специальностей технического, естественно-научного, гуманитарного профилей: Практикум,2018г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Габриелян О.С. Химия. Тесты, задачи и упражнения,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2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Габриелян О.С. Химия. Практикум,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Горелов А.А. Обществознание для профессий и специальностей технического, естественно-научного, гуманитарного профилей: Практикум,2018г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 Сборник задач,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Дмитриева В.Ф. Физика для профессий и специальностей технического профиля. Лабораторный практикум,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6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Самойленко П.И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Физика. Сборник задач, 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/>
              <w:rPr>
                <w:sz w:val="20"/>
                <w:szCs w:val="20"/>
              </w:rPr>
            </w:pPr>
          </w:p>
        </w:tc>
      </w:tr>
      <w:tr w:rsidR="00717AFA" w:rsidTr="00717AFA">
        <w:trPr>
          <w:trHeight w:val="4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 Технология поиска работы и трудоустройства , учебное пособие ,2016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устройстве на работу , учебное пособие ,2016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 Самооценка и уверенное поведение , учебное пособие ,2016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 Основы учебно-исследовательской деятельности  , учебное пособие ,2017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Кругликов Г.И. Учебная работа мастера профессионального обучения , учебное пособие ,2016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 Правовое обеспечение профессиональной деятельности  ,2018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Академия</w:t>
            </w:r>
          </w:p>
        </w:tc>
      </w:tr>
      <w:tr w:rsidR="00717AFA" w:rsidTr="00717AFA">
        <w:trPr>
          <w:trHeight w:val="46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Воронцов-Вельяминов Б.А.  Астрономия: Проверочные и контрольные работы  ,2018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FA" w:rsidRDefault="00717A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</w:tr>
    </w:tbl>
    <w:p w:rsidR="00717AFA" w:rsidRDefault="00717AFA" w:rsidP="00717AF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Список  электронных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ресурсов используемых в КГБПОУ «ЕЛПО»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ЭОР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1.ФЦИОР fcior.edu.ru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5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pedsovet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orgit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17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metodist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lbs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7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interhet</w:t>
        </w:r>
        <w:proofErr w:type="spellEnd"/>
      </w:hyperlink>
      <w:r w:rsidRPr="00717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17AFA" w:rsidRDefault="00717AFA" w:rsidP="00717AFA">
      <w:pPr>
        <w:pStyle w:val="12"/>
        <w:tabs>
          <w:tab w:val="left" w:pos="426"/>
        </w:tabs>
        <w:spacing w:before="24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AFA" w:rsidRDefault="00717AFA" w:rsidP="00717AFA">
      <w:pPr>
        <w:pStyle w:val="12"/>
        <w:tabs>
          <w:tab w:val="left" w:pos="426"/>
        </w:tabs>
        <w:spacing w:before="24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Предметы, модули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ПМ.03 Транспортировка грузов </w:t>
      </w:r>
    </w:p>
    <w:p w:rsidR="00717AFA" w:rsidRDefault="00717AFA" w:rsidP="00717AFA">
      <w:pPr>
        <w:pStyle w:val="1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автошкола – обучающие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диски </w:t>
      </w:r>
    </w:p>
    <w:p w:rsidR="00717AFA" w:rsidRDefault="00717AFA" w:rsidP="00717AFA">
      <w:pPr>
        <w:pStyle w:val="1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«Автошкола» учебное пособие для подготовки к экзаменам в ГИБДД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ПМ.01 Эксплуатация и техническое обслуживание сельскохозяйственных машин и        оборудования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СЕУС  АГРО</w:t>
      </w:r>
      <w:proofErr w:type="gramEnd"/>
      <w:r>
        <w:rPr>
          <w:rFonts w:ascii="Times New Roman" w:hAnsi="Times New Roman" w:cs="Times New Roman"/>
          <w:sz w:val="24"/>
          <w:szCs w:val="24"/>
        </w:rPr>
        <w:t>. Современные аграрные технологии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2.Техника </w:t>
      </w:r>
      <w:r>
        <w:rPr>
          <w:rFonts w:ascii="Times New Roman" w:hAnsi="Times New Roman" w:cs="Times New Roman"/>
          <w:sz w:val="24"/>
          <w:szCs w:val="24"/>
          <w:lang w:val="en-US"/>
        </w:rPr>
        <w:t>CLAAS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RABE</w:t>
      </w:r>
      <w:r>
        <w:rPr>
          <w:rFonts w:ascii="Times New Roman" w:hAnsi="Times New Roman" w:cs="Times New Roman"/>
          <w:sz w:val="24"/>
          <w:szCs w:val="24"/>
        </w:rPr>
        <w:t>-  сельскохозяйственная техника для обработки почвы и посева.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4.Учебный фильм «Комбайн </w:t>
      </w:r>
      <w:r>
        <w:rPr>
          <w:rFonts w:ascii="Times New Roman" w:hAnsi="Times New Roman" w:cs="Times New Roman"/>
          <w:sz w:val="24"/>
          <w:szCs w:val="24"/>
          <w:lang w:val="en-US"/>
        </w:rPr>
        <w:t>ACROS</w:t>
      </w:r>
      <w:r>
        <w:rPr>
          <w:rFonts w:ascii="Times New Roman" w:hAnsi="Times New Roman" w:cs="Times New Roman"/>
          <w:sz w:val="24"/>
          <w:szCs w:val="24"/>
        </w:rPr>
        <w:t>-530»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5.Учебный фильм «Комбайн Енисей-950»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VELES</w:t>
      </w:r>
      <w:r>
        <w:rPr>
          <w:rFonts w:ascii="Times New Roman" w:hAnsi="Times New Roman" w:cs="Times New Roman"/>
          <w:sz w:val="24"/>
          <w:szCs w:val="24"/>
        </w:rPr>
        <w:t xml:space="preserve"> –  техника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учебного  земледелия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7.Ресурсосберегающие технологии возделывания с/х культур.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ОБЖ  </w:t>
      </w:r>
    </w:p>
    <w:p w:rsidR="00717AFA" w:rsidRDefault="00717AFA" w:rsidP="00717AFA">
      <w:pPr>
        <w:pStyle w:val="1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фильмы о защите от оружия массового поражения</w:t>
      </w:r>
    </w:p>
    <w:p w:rsidR="00717AFA" w:rsidRDefault="00717AFA" w:rsidP="00717AFA">
      <w:pPr>
        <w:pStyle w:val="1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о роде войск.</w:t>
      </w:r>
    </w:p>
    <w:p w:rsidR="00717AFA" w:rsidRDefault="00717AFA" w:rsidP="00717AFA">
      <w:pPr>
        <w:pStyle w:val="1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о ВОВ</w:t>
      </w:r>
    </w:p>
    <w:p w:rsidR="00717AFA" w:rsidRDefault="00717AFA" w:rsidP="00717AFA">
      <w:pPr>
        <w:pStyle w:val="1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Фильмы о роде войск</w:t>
      </w:r>
    </w:p>
    <w:p w:rsidR="00717AFA" w:rsidRDefault="00717AFA" w:rsidP="00717AFA">
      <w:pPr>
        <w:pStyle w:val="1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Фильмы об офицерах вооружённых сил России.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Химия,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физика,  биология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и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диски</w:t>
      </w:r>
    </w:p>
    <w:p w:rsidR="00717AFA" w:rsidRDefault="00717AFA" w:rsidP="00717AFA">
      <w:pPr>
        <w:pStyle w:val="12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учебнику химии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Г.Е. Рудзитиса</w:t>
      </w:r>
    </w:p>
    <w:p w:rsidR="00717AFA" w:rsidRDefault="00717AFA" w:rsidP="00717AFA">
      <w:pPr>
        <w:pStyle w:val="12"/>
        <w:tabs>
          <w:tab w:val="left" w:pos="426"/>
          <w:tab w:val="left" w:pos="709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Ф.Г. Фельдмана</w:t>
      </w:r>
    </w:p>
    <w:p w:rsidR="00717AFA" w:rsidRDefault="00717AFA" w:rsidP="00717AFA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Электронное </w:t>
      </w:r>
      <w:proofErr w:type="gramStart"/>
      <w:r>
        <w:rPr>
          <w:rFonts w:ascii="Times New Roman" w:hAnsi="Times New Roman"/>
          <w:sz w:val="24"/>
          <w:szCs w:val="24"/>
        </w:rPr>
        <w:t>приложение  к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учебнику химии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Г.Е. Рудзитиса</w:t>
      </w:r>
    </w:p>
    <w:p w:rsidR="00717AFA" w:rsidRDefault="00717AFA" w:rsidP="00717AFA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Ф.Г. Фельдмана</w:t>
      </w:r>
    </w:p>
    <w:p w:rsidR="00717AFA" w:rsidRDefault="00717AFA" w:rsidP="00717AFA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Электронное </w:t>
      </w:r>
      <w:proofErr w:type="gramStart"/>
      <w:r>
        <w:rPr>
          <w:rFonts w:ascii="Times New Roman" w:hAnsi="Times New Roman"/>
          <w:sz w:val="24"/>
          <w:szCs w:val="24"/>
        </w:rPr>
        <w:t>приложение  к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учебнику физики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Г.Я.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17AFA" w:rsidRDefault="00717AFA" w:rsidP="00717AFA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Б.Б.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</w:p>
    <w:p w:rsidR="00717AFA" w:rsidRDefault="00717AFA" w:rsidP="00717AFA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Электронное </w:t>
      </w:r>
      <w:proofErr w:type="gramStart"/>
      <w:r>
        <w:rPr>
          <w:rFonts w:ascii="Times New Roman" w:hAnsi="Times New Roman"/>
          <w:sz w:val="24"/>
          <w:szCs w:val="24"/>
        </w:rPr>
        <w:t>приложение  к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учебнику физики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Г.Я.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Мякишев,Б.Б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7AFA" w:rsidRDefault="00717AFA" w:rsidP="00717AFA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Мультимедийное приложение к учебнику «Биология» 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</w:p>
    <w:p w:rsidR="00717AFA" w:rsidRDefault="00717AFA" w:rsidP="00717AFA">
      <w:pPr>
        <w:tabs>
          <w:tab w:val="left" w:pos="142"/>
          <w:tab w:val="left" w:pos="426"/>
          <w:tab w:val="left" w:pos="567"/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«Уроки физики»,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7AFA" w:rsidRDefault="00717AFA" w:rsidP="00717AFA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717AFA" w:rsidRDefault="00717AFA" w:rsidP="00717AFA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u w:val="single"/>
        </w:rPr>
        <w:t>История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Видеоролики-10 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Мультимедийные презентации – 10</w:t>
      </w:r>
    </w:p>
    <w:p w:rsidR="00717AFA" w:rsidRDefault="00717AFA" w:rsidP="00717AFA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u w:val="single"/>
        </w:rPr>
        <w:t>Обществознание</w:t>
      </w:r>
    </w:p>
    <w:p w:rsidR="00717AFA" w:rsidRDefault="00717AFA" w:rsidP="00717AFA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1.Интерактивные модули (информационные, практические, контрольные) -175</w:t>
      </w:r>
    </w:p>
    <w:p w:rsidR="00717AFA" w:rsidRDefault="00717AFA" w:rsidP="00717AFA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 Мультимедийные презентации    - 10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Охрана труда и окружающей среды</w:t>
      </w:r>
    </w:p>
    <w:p w:rsidR="00717AFA" w:rsidRDefault="00717AFA" w:rsidP="00717AFA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DVD</w:t>
      </w:r>
      <w:r>
        <w:rPr>
          <w:rFonts w:ascii="Times New Roman" w:hAnsi="Times New Roman"/>
        </w:rPr>
        <w:t xml:space="preserve"> диск: «Охрана труда в строительстве».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   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Информатика</w:t>
      </w:r>
    </w:p>
    <w:p w:rsidR="00717AFA" w:rsidRDefault="00717AFA" w:rsidP="00717AFA">
      <w:pPr>
        <w:pStyle w:val="12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DVD</w:t>
      </w:r>
      <w:r>
        <w:rPr>
          <w:rFonts w:ascii="Times New Roman" w:hAnsi="Times New Roman" w:cs="Times New Roman"/>
        </w:rPr>
        <w:t xml:space="preserve"> – диски «Информатика и ИКТ</w:t>
      </w:r>
      <w:proofErr w:type="gramStart"/>
      <w:r>
        <w:rPr>
          <w:rFonts w:ascii="Times New Roman" w:hAnsi="Times New Roman" w:cs="Times New Roman"/>
        </w:rPr>
        <w:t>»  10</w:t>
      </w:r>
      <w:proofErr w:type="gramEnd"/>
      <w:r>
        <w:rPr>
          <w:rFonts w:ascii="Times New Roman" w:hAnsi="Times New Roman" w:cs="Times New Roman"/>
        </w:rPr>
        <w:t xml:space="preserve"> кл,1 часть, 11кл- 2часть</w:t>
      </w:r>
    </w:p>
    <w:p w:rsidR="00717AFA" w:rsidRDefault="00717AFA" w:rsidP="00717AFA">
      <w:pPr>
        <w:pStyle w:val="12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Мультимедийные презентации    - 28</w:t>
      </w:r>
    </w:p>
    <w:p w:rsidR="00717AFA" w:rsidRDefault="00717AFA" w:rsidP="00717AFA">
      <w:pPr>
        <w:tabs>
          <w:tab w:val="left" w:pos="426"/>
          <w:tab w:val="left" w:pos="1635"/>
        </w:tabs>
        <w:spacing w:after="0"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u w:val="single"/>
        </w:rPr>
        <w:t>Кулинария</w:t>
      </w:r>
    </w:p>
    <w:p w:rsidR="00717AFA" w:rsidRDefault="00717AFA" w:rsidP="00717AFA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717AFA" w:rsidRDefault="00717AFA" w:rsidP="00717AFA">
      <w:pPr>
        <w:pStyle w:val="12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Интерактивные </w:t>
      </w:r>
      <w:proofErr w:type="gramStart"/>
      <w:r>
        <w:rPr>
          <w:rFonts w:ascii="Times New Roman" w:hAnsi="Times New Roman" w:cs="Times New Roman"/>
        </w:rPr>
        <w:t>модули  (</w:t>
      </w:r>
      <w:proofErr w:type="gramEnd"/>
      <w:r>
        <w:rPr>
          <w:rFonts w:ascii="Times New Roman" w:hAnsi="Times New Roman" w:cs="Times New Roman"/>
        </w:rPr>
        <w:t xml:space="preserve">информационные, практические, контрольные) -230 </w:t>
      </w:r>
    </w:p>
    <w:p w:rsidR="00717AFA" w:rsidRDefault="00717AFA" w:rsidP="00717AFA">
      <w:pPr>
        <w:pStyle w:val="12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Видеоролики-10 </w:t>
      </w:r>
    </w:p>
    <w:p w:rsidR="00717AFA" w:rsidRDefault="00717AFA" w:rsidP="00717AFA">
      <w:pPr>
        <w:pStyle w:val="12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Мультимедийные презентации – 80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Оборудование ПОП</w:t>
      </w:r>
      <w:r>
        <w:rPr>
          <w:rFonts w:ascii="Times New Roman" w:hAnsi="Times New Roman" w:cs="Times New Roman"/>
        </w:rPr>
        <w:t xml:space="preserve"> 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 Интерактивные модули (информационные, практически, контрольные) -15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Организация производства на ПОП </w:t>
      </w:r>
    </w:p>
    <w:p w:rsidR="00717AFA" w:rsidRDefault="00717AFA" w:rsidP="00717AFA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 Интерактивные модули (информационные, практически, контрольные) -20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Товароведение пищевых продуктов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1.Мультимедийные </w:t>
      </w:r>
      <w:proofErr w:type="gramStart"/>
      <w:r>
        <w:rPr>
          <w:rFonts w:ascii="Times New Roman" w:hAnsi="Times New Roman" w:cs="Times New Roman"/>
        </w:rPr>
        <w:t>презентации  -</w:t>
      </w:r>
      <w:proofErr w:type="gramEnd"/>
      <w:r>
        <w:rPr>
          <w:rFonts w:ascii="Times New Roman" w:hAnsi="Times New Roman" w:cs="Times New Roman"/>
        </w:rPr>
        <w:t xml:space="preserve"> 40</w:t>
      </w:r>
    </w:p>
    <w:p w:rsidR="00717AFA" w:rsidRDefault="00717AFA" w:rsidP="00717AFA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>
        <w:t xml:space="preserve">            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Материаловедение швейного производства</w:t>
      </w:r>
    </w:p>
    <w:p w:rsidR="00717AFA" w:rsidRDefault="00717AFA" w:rsidP="00717AFA">
      <w:pPr>
        <w:pStyle w:val="12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Мультимедийные презентации    - 26        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Оборудование швейного производства</w:t>
      </w:r>
    </w:p>
    <w:p w:rsidR="00717AFA" w:rsidRDefault="00717AFA" w:rsidP="00717AFA">
      <w:pPr>
        <w:pStyle w:val="12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Мультимедийные презентации    - 25</w:t>
      </w:r>
    </w:p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Список  электронных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образовательных ресурсов филиале</w:t>
      </w:r>
    </w:p>
    <w:tbl>
      <w:tblPr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2"/>
        <w:gridCol w:w="1476"/>
        <w:gridCol w:w="1501"/>
      </w:tblGrid>
      <w:tr w:rsidR="00717AFA" w:rsidTr="00717AFA">
        <w:trPr>
          <w:trHeight w:val="255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717AFA" w:rsidTr="00717AFA">
        <w:trPr>
          <w:trHeight w:val="255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до приезда врача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55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торговли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55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стенды по устройству автомобиля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55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лекций по правилам и безопасности дорожного движения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55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55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машин в сельском хозяйстве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55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принцип действия, эксплуатация и техническое обслуживание тракторов и автомобилей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55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машины. Часть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55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машины. Часть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55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теоретическому экзамену в ГИБДД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55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лекций по устройству и техническому обслуживанию транспортных средств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AFA" w:rsidTr="00717AFA">
        <w:trPr>
          <w:trHeight w:val="255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Энциклопедия российского права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7AFA" w:rsidRDefault="00717AFA" w:rsidP="00717AFA">
      <w:pPr>
        <w:pStyle w:val="12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7AFA" w:rsidRDefault="00717AFA" w:rsidP="00717AFA">
      <w:pPr>
        <w:pStyle w:val="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Электронные учебники</w:t>
      </w:r>
      <w:bookmarkStart w:id="1" w:name="_GoBack"/>
      <w:bookmarkEnd w:id="1"/>
    </w:p>
    <w:p w:rsidR="00717AFA" w:rsidRDefault="00717AFA" w:rsidP="00717AFA">
      <w:pPr>
        <w:pStyle w:val="2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134"/>
        <w:gridCol w:w="1559"/>
      </w:tblGrid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Название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717AFA" w:rsidTr="00717AF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Профессия «Тракторист-машинист сельскохозяйственного производства»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"Первая помощь до приезда врача". Электронный учебник.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Электронные плакаты по курсу "Сельскохозяйственные машины". Часть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Электронные плакаты по курсу "Сельскохозяйственные машины". Часть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Устройство, принцип действия, эксплуатация и техническое обслуживание тракторов и автомобилей. Электронный учебно-методический комплекс.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Электронные плакаты "Техническое обслуживание и ремонт машин в сельском хозяйстве".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Модуль: Правила дорожного движения. Электронное пособие.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Модуль: "Курс лекций по Правилам и безопасности дорожного движения. Электронное пособие.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Электронные стенды по устройству автомобиля.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к теоретическому экзамену в ГИБДД.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Профессия «Продавец, контролёр-кассир»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Правила торговли. Электронное пособие.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Комплект электронных плакатов по курсу "Введение в товароведение"</w:t>
            </w:r>
          </w:p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Электронное пособие.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Первая помощь до приезда врача". Электронный учебник.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Профессия «Повар, кондитер»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Комплект электронных плакатов по курсу "Введение в товароведение".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Электронные плакаты по курсу "Кулинария".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Первая помощь до приезда врача". Электронный учебник.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Электронные плакаты по курсу "Оборудование предприятий общественного питания".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FA" w:rsidTr="00717AF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Повар-кондитер: Вторые блюда, изделия из теста, сладкие блюда, напитки. Электронное пособие.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FA" w:rsidRDefault="00717AFA">
            <w:pPr>
              <w:pStyle w:val="23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717AFA" w:rsidRDefault="00717AFA" w:rsidP="00717AFA">
      <w:pPr>
        <w:pStyle w:val="23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Электронные пособия</w:t>
      </w:r>
    </w:p>
    <w:p w:rsidR="00717AFA" w:rsidRDefault="00717AFA" w:rsidP="00717AFA">
      <w:pPr>
        <w:pStyle w:val="23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18"/>
      </w:tblGrid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«Алмаз». Оборотные плуги. Дисковые бороны.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Чизельные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плуги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«Алмаз». Оборотные плуги. Дисковые бороны.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Чизельные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плуги. Лемешные плуги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Тракторы. Комбайны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«Агромир». Ресурсосберегающая сельскохозяйственная техника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в сельском хозяйстве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ресурсосберегающие технологии в АПК.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(4 шт.)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ресурсосберегающие технологии в АПК.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ресурсосберегающие технологии в АПК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Иностранная сеноуборочная техника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аграрные технологии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Широкозахватные и ресурсосберегающие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технолгии</w:t>
            </w:r>
            <w:proofErr w:type="spellEnd"/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для умного земледелия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Почвообработка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(слайды)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слесаря по ремонту тракторов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Современные ресурсосберегающие технологии в АПК.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ТО и ремонт автомобиля (1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ТО и ремонт автомобиля (11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ТО и ремонт автомобиля (2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ТО и ремонт автомобиля (9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ремонту и обслуживанию двигателей внутреннего сгорания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автомеханика по ремонту автомобилей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Автопилот. Устройство автомобиля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автошкол. 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ПДД. Юридическая информация для водителей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фильмов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KRONE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фильмов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LEMKEN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принцип действия, эксплуатация и техническое обслуживание тракторов и автомобилей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Автошкола МААШ. Курс лекций по ПДД (25 фильмов)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военной службы. 2 часть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Автошкола МААШ. Подготовка к теоретическому экзамену в ГИБДД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машины (2 диска)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Сварка</w:t>
            </w:r>
          </w:p>
        </w:tc>
      </w:tr>
      <w:tr w:rsidR="00717AFA" w:rsidTr="00717AFA">
        <w:trPr>
          <w:trHeight w:val="280"/>
        </w:trPr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33. Комбайн «Енисей» (2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Повар, кондитер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9"/>
              </w:numPr>
              <w:spacing w:after="0" w:line="24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9"/>
              </w:numPr>
              <w:spacing w:after="0" w:line="24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предприятий общественного питания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9"/>
              </w:numPr>
              <w:spacing w:after="0" w:line="24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9"/>
              </w:numPr>
              <w:spacing w:after="0" w:line="240" w:lineRule="auto"/>
              <w:ind w:left="660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кондитер. Вторые блюда, изделия из теста, сладкие блюда, напитки)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Продавец, контролер-кассир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товароведение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Мерчендайзинг</w:t>
            </w:r>
            <w:proofErr w:type="spellEnd"/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дисциплины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 10 класс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 11 класс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 7-11 класс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(2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Химия. 10 класс (2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Карта мира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язык. 10-11 класс (2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Ч.5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Пастернак. Стихотворения и переводы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литературы Кирилла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 класс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литературы Кирилла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 класс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Стереометрия 10-11 класс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Алгебра. 7-11 класс</w:t>
            </w:r>
          </w:p>
        </w:tc>
      </w:tr>
      <w:tr w:rsidR="00717AFA" w:rsidTr="00717AFA">
        <w:tc>
          <w:tcPr>
            <w:tcW w:w="10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AFA" w:rsidRDefault="00717AF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задачи. 9-11 класс</w:t>
            </w:r>
          </w:p>
        </w:tc>
      </w:tr>
    </w:tbl>
    <w:p w:rsidR="00717AFA" w:rsidRDefault="00717AFA" w:rsidP="00717AFA">
      <w:pPr>
        <w:pStyle w:val="23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E19B7" w:rsidRDefault="009E19B7" w:rsidP="00717AFA">
      <w:pPr>
        <w:ind w:firstLine="142"/>
      </w:pPr>
    </w:p>
    <w:sectPr w:rsidR="009E19B7" w:rsidSect="00717A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C2D"/>
    <w:multiLevelType w:val="hybridMultilevel"/>
    <w:tmpl w:val="7C3EE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072399"/>
    <w:multiLevelType w:val="hybridMultilevel"/>
    <w:tmpl w:val="8904EC64"/>
    <w:lvl w:ilvl="0" w:tplc="5990603E">
      <w:start w:val="1"/>
      <w:numFmt w:val="decimal"/>
      <w:lvlText w:val="%1."/>
      <w:lvlJc w:val="left"/>
      <w:pPr>
        <w:ind w:left="1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59" w:hanging="180"/>
      </w:pPr>
      <w:rPr>
        <w:rFonts w:cs="Times New Roman"/>
      </w:rPr>
    </w:lvl>
  </w:abstractNum>
  <w:abstractNum w:abstractNumId="2" w15:restartNumberingAfterBreak="0">
    <w:nsid w:val="1C0E0DA4"/>
    <w:multiLevelType w:val="hybridMultilevel"/>
    <w:tmpl w:val="2B664B2C"/>
    <w:lvl w:ilvl="0" w:tplc="4D04017C">
      <w:start w:val="1"/>
      <w:numFmt w:val="decimal"/>
      <w:lvlText w:val="%1."/>
      <w:lvlJc w:val="left"/>
      <w:pPr>
        <w:ind w:left="19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55" w:hanging="180"/>
      </w:pPr>
      <w:rPr>
        <w:rFonts w:cs="Times New Roman"/>
      </w:rPr>
    </w:lvl>
  </w:abstractNum>
  <w:abstractNum w:abstractNumId="3" w15:restartNumberingAfterBreak="0">
    <w:nsid w:val="20F33562"/>
    <w:multiLevelType w:val="hybridMultilevel"/>
    <w:tmpl w:val="99BC57F2"/>
    <w:lvl w:ilvl="0" w:tplc="01880A1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A506804"/>
    <w:multiLevelType w:val="hybridMultilevel"/>
    <w:tmpl w:val="D8A614C0"/>
    <w:lvl w:ilvl="0" w:tplc="A776FAA2">
      <w:start w:val="1"/>
      <w:numFmt w:val="decimal"/>
      <w:lvlText w:val="%1."/>
      <w:lvlJc w:val="left"/>
      <w:pPr>
        <w:ind w:left="23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15" w:hanging="180"/>
      </w:pPr>
      <w:rPr>
        <w:rFonts w:cs="Times New Roman"/>
      </w:rPr>
    </w:lvl>
  </w:abstractNum>
  <w:abstractNum w:abstractNumId="5" w15:restartNumberingAfterBreak="0">
    <w:nsid w:val="2E006864"/>
    <w:multiLevelType w:val="hybridMultilevel"/>
    <w:tmpl w:val="4FA4B4FE"/>
    <w:lvl w:ilvl="0" w:tplc="CF521D7A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31D45BE6"/>
    <w:multiLevelType w:val="hybridMultilevel"/>
    <w:tmpl w:val="AFC831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3C5C09"/>
    <w:multiLevelType w:val="hybridMultilevel"/>
    <w:tmpl w:val="26A0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4D1DD5"/>
    <w:multiLevelType w:val="hybridMultilevel"/>
    <w:tmpl w:val="CF6E3782"/>
    <w:lvl w:ilvl="0" w:tplc="8D02EE1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68C1292"/>
    <w:multiLevelType w:val="hybridMultilevel"/>
    <w:tmpl w:val="39DC3A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EE72A29"/>
    <w:multiLevelType w:val="hybridMultilevel"/>
    <w:tmpl w:val="3AE00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A"/>
    <w:rsid w:val="00717AFA"/>
    <w:rsid w:val="00833F17"/>
    <w:rsid w:val="008A1FCA"/>
    <w:rsid w:val="009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E7F26"/>
  <w15:chartTrackingRefBased/>
  <w15:docId w15:val="{E7B2C5B5-4B3E-4DD1-84D0-A0CE039F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7AFA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FA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717A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AFA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717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17A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71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1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1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7AF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7AFA"/>
    <w:rPr>
      <w:rFonts w:eastAsiaTheme="minorEastAsia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717AF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17AFA"/>
    <w:rPr>
      <w:rFonts w:eastAsiaTheme="minorEastAsia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17A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717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17AFA"/>
    <w:pPr>
      <w:spacing w:after="120"/>
      <w:ind w:left="283"/>
    </w:pPr>
    <w:rPr>
      <w:rFonts w:eastAsiaTheme="minorHAnsi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17AFA"/>
  </w:style>
  <w:style w:type="paragraph" w:styleId="2">
    <w:name w:val="Body Text 2"/>
    <w:basedOn w:val="a"/>
    <w:link w:val="20"/>
    <w:uiPriority w:val="99"/>
    <w:semiHidden/>
    <w:unhideWhenUsed/>
    <w:rsid w:val="00717AFA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17AFA"/>
  </w:style>
  <w:style w:type="paragraph" w:styleId="af0">
    <w:name w:val="Balloon Text"/>
    <w:basedOn w:val="a"/>
    <w:link w:val="af1"/>
    <w:uiPriority w:val="99"/>
    <w:semiHidden/>
    <w:unhideWhenUsed/>
    <w:rsid w:val="0071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7AF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717AFA"/>
  </w:style>
  <w:style w:type="paragraph" w:styleId="af3">
    <w:name w:val="No Spacing"/>
    <w:link w:val="af2"/>
    <w:uiPriority w:val="1"/>
    <w:qFormat/>
    <w:rsid w:val="00717AFA"/>
    <w:pPr>
      <w:spacing w:after="0" w:line="240" w:lineRule="auto"/>
    </w:pPr>
  </w:style>
  <w:style w:type="paragraph" w:styleId="af4">
    <w:name w:val="List Paragraph"/>
    <w:basedOn w:val="a"/>
    <w:uiPriority w:val="99"/>
    <w:qFormat/>
    <w:rsid w:val="00717AFA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uiPriority w:val="99"/>
    <w:rsid w:val="00717A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717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17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5">
    <w:name w:val="Содержимое таблицы"/>
    <w:basedOn w:val="a"/>
    <w:uiPriority w:val="99"/>
    <w:rsid w:val="00717AFA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character" w:customStyle="1" w:styleId="NoSpacingChar">
    <w:name w:val="No Spacing Char"/>
    <w:link w:val="11"/>
    <w:locked/>
    <w:rsid w:val="00717AFA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717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717AFA"/>
    <w:pPr>
      <w:ind w:left="720"/>
    </w:pPr>
    <w:rPr>
      <w:rFonts w:ascii="Calibri" w:eastAsia="Times New Roman" w:hAnsi="Calibri" w:cs="Calibri"/>
    </w:rPr>
  </w:style>
  <w:style w:type="character" w:customStyle="1" w:styleId="21">
    <w:name w:val="Основной текст (2)_"/>
    <w:basedOn w:val="a0"/>
    <w:link w:val="22"/>
    <w:locked/>
    <w:rsid w:val="00717A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7AFA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ной текст (4)_"/>
    <w:basedOn w:val="a0"/>
    <w:link w:val="40"/>
    <w:locked/>
    <w:rsid w:val="00717AF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7AFA"/>
    <w:pPr>
      <w:shd w:val="clear" w:color="auto" w:fill="FFFFFF"/>
      <w:spacing w:after="0" w:line="240" w:lineRule="atLeast"/>
      <w:ind w:hanging="380"/>
    </w:pPr>
    <w:rPr>
      <w:rFonts w:eastAsiaTheme="minorHAnsi"/>
      <w:sz w:val="23"/>
      <w:szCs w:val="23"/>
      <w:lang w:eastAsia="en-US"/>
    </w:rPr>
  </w:style>
  <w:style w:type="character" w:customStyle="1" w:styleId="NoSpacingChar1">
    <w:name w:val="No Spacing Char1"/>
    <w:basedOn w:val="a0"/>
    <w:link w:val="23"/>
    <w:locked/>
    <w:rsid w:val="00717AFA"/>
    <w:rPr>
      <w:rFonts w:ascii="Calibri" w:eastAsia="Calibri" w:hAnsi="Calibri" w:cs="Times New Roman"/>
    </w:rPr>
  </w:style>
  <w:style w:type="paragraph" w:customStyle="1" w:styleId="23">
    <w:name w:val="Без интервала2"/>
    <w:link w:val="NoSpacingChar1"/>
    <w:rsid w:val="00717A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">
    <w:name w:val="Информация об изменениях документа"/>
    <w:basedOn w:val="a"/>
    <w:next w:val="a"/>
    <w:uiPriority w:val="99"/>
    <w:rsid w:val="00717AF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717A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17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17AFA"/>
  </w:style>
  <w:style w:type="character" w:customStyle="1" w:styleId="af9">
    <w:name w:val="Цветовое выделение"/>
    <w:uiPriority w:val="99"/>
    <w:rsid w:val="00717AFA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717AFA"/>
    <w:rPr>
      <w:b w:val="0"/>
      <w:bCs w:val="0"/>
      <w:color w:val="106BBE"/>
    </w:rPr>
  </w:style>
  <w:style w:type="character" w:customStyle="1" w:styleId="13">
    <w:name w:val="Текст концевой сноски Знак1"/>
    <w:basedOn w:val="a0"/>
    <w:uiPriority w:val="99"/>
    <w:semiHidden/>
    <w:rsid w:val="00717AFA"/>
    <w:rPr>
      <w:sz w:val="20"/>
      <w:szCs w:val="20"/>
    </w:rPr>
  </w:style>
  <w:style w:type="table" w:styleId="afb">
    <w:name w:val="Table Grid"/>
    <w:basedOn w:val="a1"/>
    <w:rsid w:val="00717AF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uiPriority w:val="59"/>
    <w:rsid w:val="00717AF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rsid w:val="00717A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h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st.lbs.ru" TargetMode="External"/><Relationship Id="rId5" Type="http://schemas.openxmlformats.org/officeDocument/2006/relationships/hyperlink" Target="http://pedsov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6181</Words>
  <Characters>35234</Characters>
  <Application>Microsoft Office Word</Application>
  <DocSecurity>0</DocSecurity>
  <Lines>293</Lines>
  <Paragraphs>82</Paragraphs>
  <ScaleCrop>false</ScaleCrop>
  <Company/>
  <LinksUpToDate>false</LinksUpToDate>
  <CharactersWithSpaces>41333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2019-10-01T11:02:00Z</dcterms:created>
  <dcterms:modified xsi:type="dcterms:W3CDTF">2019-10-01T11:04:00Z</dcterms:modified>
</cp:coreProperties>
</file>